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436FE9" w14:textId="77777777" w:rsidR="00061FCB" w:rsidRPr="00B51AE4" w:rsidRDefault="00061FCB" w:rsidP="00061FCB">
      <w:pPr>
        <w:pStyle w:val="Heading3"/>
        <w:spacing w:before="240"/>
      </w:pPr>
      <w:bookmarkStart w:id="0" w:name="_MacBuGuideStaticData_2120H"/>
      <w:r w:rsidRPr="00B51AE4">
        <w:t>Resumen</w:t>
      </w:r>
    </w:p>
    <w:p w14:paraId="0C2916D0" w14:textId="3A1F3356" w:rsidR="00061FCB" w:rsidRDefault="00C566C6" w:rsidP="00061FCB">
      <w:pPr>
        <w:ind w:right="3031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A012D9A" wp14:editId="30504424">
                <wp:simplePos x="0" y="0"/>
                <wp:positionH relativeFrom="column">
                  <wp:posOffset>3817832</wp:posOffset>
                </wp:positionH>
                <wp:positionV relativeFrom="paragraph">
                  <wp:posOffset>85090</wp:posOffset>
                </wp:positionV>
                <wp:extent cx="2250440" cy="792480"/>
                <wp:effectExtent l="0" t="0" r="0" b="762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0440" cy="792480"/>
                          <a:chOff x="0" y="0"/>
                          <a:chExt cx="2250440" cy="79248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373380" y="0"/>
                            <a:ext cx="1797050" cy="508000"/>
                            <a:chOff x="0" y="0"/>
                            <a:chExt cx="1797050" cy="508000"/>
                          </a:xfrm>
                        </wpg:grpSpPr>
                        <pic:pic xmlns:pic="http://schemas.openxmlformats.org/drawingml/2006/picture">
                          <pic:nvPicPr>
                            <pic:cNvPr id="1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420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" name="Picture 11" descr="Files:Current Client:Walkgrove:Sphere:Sphere graphics:Sphere icons: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775" y="0"/>
                              <a:ext cx="58420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25550" y="0"/>
                              <a:ext cx="571500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Text Box 5"/>
                        <wps:cNvSpPr txBox="1"/>
                        <wps:spPr>
                          <a:xfrm>
                            <a:off x="0" y="508000"/>
                            <a:ext cx="225044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AD918A" w14:textId="2F7EC464" w:rsidR="00061FCB" w:rsidRDefault="00BF58B2" w:rsidP="00061FCB">
                              <w:pPr>
                                <w:spacing w:before="0"/>
                              </w:pPr>
                              <w:r>
                                <w:rPr>
                                  <w:b/>
                                  <w:color w:val="579305" w:themeColor="accent1"/>
                                </w:rPr>
                                <w:t>Vídeo, trabajo en grupo y diapositivas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012D9A" id="Group 6" o:spid="_x0000_s1026" style="position:absolute;margin-left:300.6pt;margin-top:6.7pt;width:177.2pt;height:62.4pt;z-index:251661312" coordsize="22504,79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">
                <v:group id="Group 4" o:spid="_x0000_s1027" style="position:absolute;left:3733;width:17971;height:5080" coordsize="17970,5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42;height:5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2/exG7AAAA2gAAAA8AAABkcnMvZG93bnJldi54bWxET8uqwjAQ3Qv+QxjBjWiqi6tUo6gguL0q&#10;4nJoxrTYTEoTbfXrjSC4Gg7nOYtVa0vxoNoXjhWMRwkI4szpgo2C03E3nIHwAVlj6ZgUPMnDatnt&#10;LDDVruF/ehyCETGEfYoK8hCqVEqf5WTRj1xFHLmrqy2GCGsjdY1NDLelnCTJn7RYcGzIsaJtTtnt&#10;cLcKtrPB88x+eroTvXgjLwapMUr1e+16DiJQG37ir3uv43z4vPK5cvkG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N2/exG7AAAA2gAAAA8AAAAAAAAAAAAAAAAAnwIAAGRycy9k&#10;b3ducmV2LnhtbFBLBQYAAAAABAAEAPcAAACHAwAAAAA=&#10;">
                    <v:imagedata r:id="rId11" o:title="1-star"/>
                    <v:path arrowok="t"/>
                  </v:shape>
                  <v:shape id="Picture 11" o:spid="_x0000_s1029" type="#_x0000_t75" alt="Files:Current Client:Walkgrove:Sphere:Sphere graphics:Sphere icons:power.png" style="position:absolute;left:6127;width:5842;height:5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M67HDAAAA2gAAAA8AAABkcnMvZG93bnJldi54bWxEj0FrwkAUhO8F/8PyhN7qix5EU1cpgtLS&#10;iyZFe3xkX5Ng9m3Mrhr/fbcg9DjMzDfMYtXbRl2587UTDeNRAoqlcKaWUsNXvnmZgfKBxFDjhDXc&#10;2cNqOXhaUGrcTfZ8zUKpIkR8ShqqENoU0RcVW/Ij17JE78d1lkKUXYmmo1uE2wYnSTJFS7XEhYpa&#10;XldcnLKL1fDtL/v5FHP8PJ5wk2e7w8fuvNX6edi/vYIK3If/8KP9bjRM4O9KvAG4/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zrscMAAADaAAAADwAAAAAAAAAAAAAAAACf&#10;AgAAZHJzL2Rvd25yZXYueG1sUEsFBgAAAAAEAAQA9wAAAI8DAAAAAA==&#10;">
                    <v:imagedata r:id="rId12" o:title="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255;width:5715;height:4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MreTEAAAA2gAAAA8AAABkcnMvZG93bnJldi54bWxEj0FrwkAUhO+C/2F5Qi9iNrYgJc0q0ioI&#10;jQfTitdH9jUJZt+G7MbEf98tCD0OM/MNk25G04gbda62rGAZxSCIC6trLhV8f+0XryCcR9bYWCYF&#10;d3KwWU8nKSbaDnyiW+5LESDsElRQed8mUrqiIoMusi1x8H5sZ9AH2ZVSdzgEuGnkcxyvpMGaw0KF&#10;Lb1XVFzz3ijIXG/P88v5I892RvZ7c/xcnbxST7Nx+wbC0+j/w4/2QSt4gb8r4QbI9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sMreTEAAAA2gAAAA8AAAAAAAAAAAAAAAAA&#10;nwIAAGRycy9kb3ducmV2LnhtbFBLBQYAAAAABAAEAPcAAACQ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top:5080;width:22504;height:28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oY8YA&#10;AADaAAAADwAAAGRycy9kb3ducmV2LnhtbESPQWvCQBSE74X+h+UVepG6MWIpqauIYhEUS9MeenzN&#10;viZps2/D7hqjv74rCD0OM/MNM533phEdOV9bVjAaJiCIC6trLhV8vK8fnkD4gKyxsUwKTuRhPru9&#10;mWKm7ZHfqMtDKSKEfYYKqhDaTEpfVGTQD21LHL1v6wyGKF0ptcNjhJtGpknyKA3WHBcqbGlZUfGb&#10;H4yC86vb2TTdvYy+Psd1F1aDn/12r9T9Xb94BhGoD//ha3ujFUzgciXeAD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1UoY8YAAADaAAAADwAAAAAAAAAAAAAAAACYAgAAZHJz&#10;L2Rvd25yZXYueG1sUEsFBgAAAAAEAAQA9QAAAIsDAAAAAA==&#10;" filled="f" stroked="f">
                  <v:textbox>
                    <w:txbxContent>
                      <w:p w14:paraId="38AD918A" w14:textId="2F7EC464" w:rsidR="00061FCB" w:rsidRDefault="00BF58B2" w:rsidP="00061FCB">
                        <w:pPr>
                          <w:spacing w:before="0"/>
                        </w:pPr>
                        <w:r>
                          <w:rPr>
                            <w:b/>
                            <w:color w:val="579305" w:themeColor="accent1"/>
                          </w:rPr>
                          <w:t>Vídeo, trabajo en grupo y diapositivas</w:t>
                        </w:r>
                        <w:bookmarkStart w:id="2" w:name="_GoBack"/>
                        <w:bookmarkEnd w:id="2"/>
                      </w:p>
                    </w:txbxContent>
                  </v:textbox>
                </v:shape>
              </v:group>
            </w:pict>
          </mc:Fallback>
        </mc:AlternateContent>
      </w:r>
      <w:r w:rsidR="00061FCB">
        <w:t xml:space="preserve">Visión general de la Carta Humanitaria de Esfera, la piedra angular de la filosofía de Esfera. </w:t>
      </w:r>
    </w:p>
    <w:p w14:paraId="06BDB360" w14:textId="445501FE" w:rsidR="00985D9A" w:rsidRPr="00985D9A" w:rsidRDefault="00985D9A" w:rsidP="00985D9A">
      <w:pPr>
        <w:pStyle w:val="Heading3"/>
      </w:pPr>
      <w:r>
        <w:t>Objetivo</w:t>
      </w:r>
    </w:p>
    <w:p w14:paraId="36971C4D" w14:textId="77777777" w:rsidR="00985D9A" w:rsidRDefault="00ED1F27" w:rsidP="00646C78">
      <w:pPr>
        <w:ind w:right="3598"/>
      </w:pPr>
      <w:r>
        <w:t xml:space="preserve">El objetivo de este módulo es introducir los tres derechos principales de la Carta Humanitaria, y sus fundamentos legales y éticos, y debatir sus implicaciones en cuanto a los papeles y las responsabilidades de las diferentes partes interesadas implicadas en la acción humanitaria. </w:t>
      </w:r>
    </w:p>
    <w:p w14:paraId="5E25992D" w14:textId="32CC3E47" w:rsidR="00985D9A" w:rsidRDefault="00985D9A" w:rsidP="00985D9A">
      <w:pPr>
        <w:pStyle w:val="Heading3"/>
      </w:pPr>
      <w:r>
        <w:t>Objetivos de aprendizaje</w:t>
      </w:r>
    </w:p>
    <w:p w14:paraId="63724011" w14:textId="77777777" w:rsidR="00985D9A" w:rsidRPr="00A73998" w:rsidRDefault="00985D9A" w:rsidP="00A73998">
      <w:pPr>
        <w:rPr>
          <w:i/>
        </w:rPr>
      </w:pPr>
      <w:r>
        <w:rPr>
          <w:i/>
        </w:rPr>
        <w:t>Al final de esta sesión, los participantes podrán:</w:t>
      </w:r>
    </w:p>
    <w:p w14:paraId="3110BB85" w14:textId="77777777" w:rsidR="00ED1F27" w:rsidRDefault="00ED1F27" w:rsidP="00ED1F27">
      <w:pPr>
        <w:pStyle w:val="bullet"/>
      </w:pPr>
      <w:r>
        <w:t>Explicar los tres derechos principales de la Carta Humanitaria, y sus fundamentos éticos y legales</w:t>
      </w:r>
    </w:p>
    <w:p w14:paraId="69F6B402" w14:textId="77777777" w:rsidR="00ED1F27" w:rsidRDefault="00ED1F27" w:rsidP="00ED1F27">
      <w:pPr>
        <w:pStyle w:val="bullet"/>
      </w:pPr>
      <w:r>
        <w:t>Ilustrar cómo la Carta Humanitaria proporciona orientación en cuanto a papeles y responsabilidades en la acción humanitaria</w:t>
      </w:r>
    </w:p>
    <w:p w14:paraId="386490A3" w14:textId="77777777" w:rsidR="00985D9A" w:rsidRDefault="00ED1F27" w:rsidP="00DD15B3">
      <w:pPr>
        <w:pStyle w:val="bullet"/>
      </w:pPr>
      <w:r>
        <w:t>Describir los cuatro compromisos de las organizaciones humanitarias en la asistencia humanitaria</w:t>
      </w:r>
      <w:r w:rsidR="008E43DF">
        <w:t>.</w:t>
      </w:r>
    </w:p>
    <w:p w14:paraId="050D83E0" w14:textId="77777777" w:rsidR="00781146" w:rsidRPr="003C5331" w:rsidRDefault="00781146" w:rsidP="00985D9A">
      <w:pPr>
        <w:pStyle w:val="Heading3"/>
      </w:pPr>
      <w:r>
        <w:t>Mensajes clave</w:t>
      </w:r>
    </w:p>
    <w:p w14:paraId="7288E6DD" w14:textId="08372BF8" w:rsidR="00ED1F27" w:rsidRDefault="00ED1F27" w:rsidP="00ED1F27">
      <w:pPr>
        <w:pStyle w:val="bullet"/>
      </w:pPr>
      <w:r>
        <w:t>La Carta Humanitaria es la espina dorsal del Proyecto Esfera, y se articula en tor</w:t>
      </w:r>
      <w:r w:rsidR="009A2C49">
        <w:t xml:space="preserve">no a tres </w:t>
      </w:r>
      <w:r w:rsidR="008E43DF">
        <w:t>“</w:t>
      </w:r>
      <w:r w:rsidR="009A2C49">
        <w:t>derechos</w:t>
      </w:r>
      <w:r w:rsidR="008E43DF">
        <w:t>”</w:t>
      </w:r>
      <w:r w:rsidR="009A2C49">
        <w:t>, apuntalados</w:t>
      </w:r>
      <w:r>
        <w:t xml:space="preserve"> tanto por instrumentos legales como por principios éticos humanitarios. </w:t>
      </w:r>
    </w:p>
    <w:p w14:paraId="090D98DC" w14:textId="77777777" w:rsidR="00ED1F27" w:rsidRDefault="00ED1F27" w:rsidP="00ED1F27">
      <w:pPr>
        <w:pStyle w:val="bullet"/>
      </w:pPr>
      <w:r>
        <w:t>La Carta Humanitaria proporciona orientación a las partes interesadas en cuanto a papeles y responsabilidades en la acción humanitaria:</w:t>
      </w:r>
    </w:p>
    <w:p w14:paraId="69ADEB0A" w14:textId="77777777" w:rsidR="00ED1F27" w:rsidRDefault="00ED1F27" w:rsidP="008E43DF">
      <w:pPr>
        <w:pStyle w:val="subbullet"/>
        <w:spacing w:before="40"/>
      </w:pPr>
      <w:r>
        <w:t xml:space="preserve">La población afectada y las comunidades desempeñan un papel central, especialmente en la fase inicial </w:t>
      </w:r>
    </w:p>
    <w:p w14:paraId="501EC489" w14:textId="77777777" w:rsidR="00ED1F27" w:rsidRDefault="00ED1F27" w:rsidP="008E43DF">
      <w:pPr>
        <w:pStyle w:val="subbullet"/>
        <w:spacing w:before="40"/>
      </w:pPr>
      <w:r>
        <w:t>El estado tiene la responsabilidad y el papel primarios de proporcionar asistencia oportuna y proteger a los afectados</w:t>
      </w:r>
    </w:p>
    <w:p w14:paraId="476696CF" w14:textId="77777777" w:rsidR="00ED1F27" w:rsidRDefault="00ED1F27" w:rsidP="008E43DF">
      <w:pPr>
        <w:pStyle w:val="subbullet"/>
        <w:spacing w:before="40"/>
      </w:pPr>
      <w:r>
        <w:t>El papel de las organizaciones humanitarias por tanto depende en la capacidad y la voluntad de los responsables primarios de cumplir con sus responsabilidades</w:t>
      </w:r>
      <w:r w:rsidR="008E43DF">
        <w:t>.</w:t>
      </w:r>
    </w:p>
    <w:p w14:paraId="45B45146" w14:textId="77777777" w:rsidR="00781146" w:rsidRPr="003C5331" w:rsidRDefault="00ED1F27" w:rsidP="00742A81">
      <w:pPr>
        <w:pStyle w:val="bullet"/>
      </w:pPr>
      <w:r>
        <w:t>La Carta Humanitaria es la base legal y ética de intervención de las organizaciones humanitarias que respaldan el Proyecto Esfera, y se traduce en cuatro compro</w:t>
      </w:r>
      <w:bookmarkStart w:id="1" w:name="_GoBack"/>
      <w:bookmarkEnd w:id="1"/>
      <w:r>
        <w:t xml:space="preserve">misos: centrar la asistencia humanitaria en las personas, minimizar los efectos adversos, </w:t>
      </w:r>
      <w:r w:rsidR="009A2C49">
        <w:t xml:space="preserve">respetar el Código de conducta </w:t>
      </w:r>
      <w:r>
        <w:t>y rendir cuentas.</w:t>
      </w:r>
    </w:p>
    <w:p w14:paraId="319ECE9C" w14:textId="77777777" w:rsidR="00781146" w:rsidRPr="003C5331" w:rsidRDefault="00A73998" w:rsidP="00985D9A">
      <w:pPr>
        <w:pStyle w:val="Heading4"/>
      </w:pPr>
      <w:r>
        <w:t>Preparación y recursos</w:t>
      </w:r>
    </w:p>
    <w:tbl>
      <w:tblPr>
        <w:tblW w:w="0" w:type="auto"/>
        <w:tblBorders>
          <w:top w:val="single" w:sz="4" w:space="0" w:color="579305"/>
          <w:left w:val="single" w:sz="4" w:space="0" w:color="579305"/>
          <w:bottom w:val="single" w:sz="4" w:space="0" w:color="579305"/>
          <w:right w:val="single" w:sz="4" w:space="0" w:color="579305"/>
          <w:insideH w:val="single" w:sz="4" w:space="0" w:color="579305"/>
          <w:insideV w:val="single" w:sz="4" w:space="0" w:color="579305"/>
        </w:tblBorders>
        <w:tblLook w:val="04A0" w:firstRow="1" w:lastRow="0" w:firstColumn="1" w:lastColumn="0" w:noHBand="0" w:noVBand="1"/>
      </w:tblPr>
      <w:tblGrid>
        <w:gridCol w:w="4019"/>
        <w:gridCol w:w="3593"/>
        <w:gridCol w:w="1788"/>
      </w:tblGrid>
      <w:tr w:rsidR="008E43DF" w:rsidRPr="00001E59" w14:paraId="39BE66F4" w14:textId="77777777" w:rsidTr="008E43DF">
        <w:tc>
          <w:tcPr>
            <w:tcW w:w="4077" w:type="dxa"/>
            <w:shd w:val="clear" w:color="auto" w:fill="E9F7CB"/>
          </w:tcPr>
          <w:p w14:paraId="34690AE4" w14:textId="77777777" w:rsidR="00781146" w:rsidRPr="00B51AE4" w:rsidRDefault="00781146" w:rsidP="00DD0F73">
            <w:pPr>
              <w:pStyle w:val="tableheading"/>
              <w:rPr>
                <w:sz w:val="16"/>
                <w:szCs w:val="16"/>
              </w:rPr>
            </w:pPr>
            <w:r w:rsidRPr="00B51AE4">
              <w:rPr>
                <w:sz w:val="16"/>
                <w:szCs w:val="16"/>
              </w:rPr>
              <w:t>Para el facilitador</w:t>
            </w:r>
          </w:p>
        </w:tc>
        <w:tc>
          <w:tcPr>
            <w:tcW w:w="3686" w:type="dxa"/>
            <w:shd w:val="clear" w:color="auto" w:fill="E9F7CB"/>
          </w:tcPr>
          <w:p w14:paraId="3CD3ACF6" w14:textId="77777777" w:rsidR="00781146" w:rsidRPr="00B51AE4" w:rsidRDefault="00781146" w:rsidP="00DD0F73">
            <w:pPr>
              <w:pStyle w:val="tableheading"/>
              <w:rPr>
                <w:sz w:val="16"/>
                <w:szCs w:val="16"/>
              </w:rPr>
            </w:pPr>
            <w:r w:rsidRPr="00B51AE4">
              <w:rPr>
                <w:sz w:val="16"/>
                <w:szCs w:val="16"/>
              </w:rPr>
              <w:t>Para cada participante</w:t>
            </w:r>
          </w:p>
        </w:tc>
        <w:tc>
          <w:tcPr>
            <w:tcW w:w="1807" w:type="dxa"/>
            <w:shd w:val="clear" w:color="auto" w:fill="E9F7CB"/>
          </w:tcPr>
          <w:p w14:paraId="1F9F34EF" w14:textId="77777777" w:rsidR="00781146" w:rsidRPr="00B51AE4" w:rsidRDefault="009A2C49" w:rsidP="009A2C49">
            <w:pPr>
              <w:pStyle w:val="tableheading"/>
              <w:rPr>
                <w:sz w:val="16"/>
                <w:szCs w:val="16"/>
              </w:rPr>
            </w:pPr>
            <w:r w:rsidRPr="00B51AE4">
              <w:rPr>
                <w:sz w:val="16"/>
                <w:szCs w:val="16"/>
              </w:rPr>
              <w:t>G</w:t>
            </w:r>
            <w:r w:rsidR="00781146" w:rsidRPr="00B51AE4">
              <w:rPr>
                <w:sz w:val="16"/>
                <w:szCs w:val="16"/>
              </w:rPr>
              <w:t xml:space="preserve">rupo de 3-5 </w:t>
            </w:r>
            <w:proofErr w:type="spellStart"/>
            <w:r w:rsidR="00781146" w:rsidRPr="00B51AE4">
              <w:rPr>
                <w:sz w:val="16"/>
                <w:szCs w:val="16"/>
              </w:rPr>
              <w:t>p</w:t>
            </w:r>
            <w:r w:rsidRPr="00B51AE4">
              <w:rPr>
                <w:sz w:val="16"/>
                <w:szCs w:val="16"/>
              </w:rPr>
              <w:t>ers</w:t>
            </w:r>
            <w:proofErr w:type="spellEnd"/>
            <w:r w:rsidRPr="00B51AE4">
              <w:rPr>
                <w:sz w:val="16"/>
                <w:szCs w:val="16"/>
              </w:rPr>
              <w:t>.</w:t>
            </w:r>
          </w:p>
        </w:tc>
      </w:tr>
      <w:tr w:rsidR="008E43DF" w:rsidRPr="003C5331" w14:paraId="68B544FC" w14:textId="77777777" w:rsidTr="008E43DF">
        <w:tc>
          <w:tcPr>
            <w:tcW w:w="4077" w:type="dxa"/>
          </w:tcPr>
          <w:p w14:paraId="588065F9" w14:textId="77777777" w:rsidR="00E33D78" w:rsidRDefault="00E33D78" w:rsidP="00E33D78">
            <w:pPr>
              <w:pStyle w:val="tablebullet"/>
            </w:pPr>
            <w:r>
              <w:t xml:space="preserve">Preparar el vídeo </w:t>
            </w:r>
            <w:r w:rsidR="008E43DF">
              <w:t>“</w:t>
            </w:r>
            <w:r>
              <w:t>El DIH en pocas palabras</w:t>
            </w:r>
            <w:r w:rsidR="008E43DF">
              <w:t>”</w:t>
            </w:r>
            <w:r>
              <w:t xml:space="preserve"> </w:t>
            </w:r>
            <w:hyperlink r:id="rId14">
              <w:r>
                <w:rPr>
                  <w:rStyle w:val="Hyperlink"/>
                </w:rPr>
                <w:t>http://vimeo.com/107016879</w:t>
              </w:r>
            </w:hyperlink>
            <w:r>
              <w:t xml:space="preserve"> con altavoces, hacer pruebas con antelación</w:t>
            </w:r>
          </w:p>
          <w:p w14:paraId="50D4D84C" w14:textId="77777777" w:rsidR="003E2279" w:rsidRPr="003C5331" w:rsidRDefault="00E33D78" w:rsidP="00742A81">
            <w:pPr>
              <w:pStyle w:val="tablebullet"/>
            </w:pPr>
            <w:r>
              <w:t xml:space="preserve">Impreso </w:t>
            </w:r>
            <w:r w:rsidR="008E43DF">
              <w:t>“</w:t>
            </w:r>
            <w:r>
              <w:t>Preguntas frecuentes acerca de la Carta Humanitaria</w:t>
            </w:r>
            <w:r w:rsidR="008E43DF">
              <w:t>”</w:t>
            </w:r>
          </w:p>
        </w:tc>
        <w:tc>
          <w:tcPr>
            <w:tcW w:w="3686" w:type="dxa"/>
          </w:tcPr>
          <w:p w14:paraId="107AC975" w14:textId="77777777" w:rsidR="00E33D78" w:rsidRDefault="00E33D78" w:rsidP="00E33D78">
            <w:pPr>
              <w:pStyle w:val="tablebullet"/>
            </w:pPr>
            <w:r>
              <w:t>Manual Esfera</w:t>
            </w:r>
          </w:p>
          <w:p w14:paraId="518F4BEB" w14:textId="77777777" w:rsidR="003E2279" w:rsidRPr="003C5331" w:rsidRDefault="00E33D78" w:rsidP="00E33D78">
            <w:pPr>
              <w:pStyle w:val="tablebullet"/>
            </w:pPr>
            <w:r>
              <w:t xml:space="preserve">Impreso </w:t>
            </w:r>
            <w:r w:rsidR="008E43DF">
              <w:t>“</w:t>
            </w:r>
            <w:r>
              <w:t>Fuentes de derecho internacional</w:t>
            </w:r>
            <w:r w:rsidR="008E43DF">
              <w:t>”</w:t>
            </w:r>
            <w:r>
              <w:t xml:space="preserve">, e impreso </w:t>
            </w:r>
            <w:r w:rsidR="008E43DF">
              <w:t>“</w:t>
            </w:r>
            <w:r>
              <w:t>¿En qué situación estamos?</w:t>
            </w:r>
            <w:r w:rsidR="008E43DF">
              <w:t>”</w:t>
            </w:r>
            <w:r>
              <w:t xml:space="preserve">; una copia en color </w:t>
            </w:r>
          </w:p>
        </w:tc>
        <w:tc>
          <w:tcPr>
            <w:tcW w:w="1807" w:type="dxa"/>
          </w:tcPr>
          <w:p w14:paraId="01605BFA" w14:textId="77777777" w:rsidR="00781146" w:rsidRPr="003C5331" w:rsidRDefault="00E33D78" w:rsidP="009A2C49">
            <w:pPr>
              <w:pStyle w:val="tablebullet"/>
            </w:pPr>
            <w:proofErr w:type="spellStart"/>
            <w:r>
              <w:t>Rotafolio</w:t>
            </w:r>
            <w:proofErr w:type="spellEnd"/>
            <w:r>
              <w:t xml:space="preserve">, rotuladores, </w:t>
            </w:r>
            <w:r w:rsidR="009A2C49">
              <w:t>notas adhesivas</w:t>
            </w:r>
          </w:p>
        </w:tc>
      </w:tr>
    </w:tbl>
    <w:p w14:paraId="0D24561C" w14:textId="77777777" w:rsidR="00B40995" w:rsidRDefault="00781146" w:rsidP="00985D9A">
      <w:pPr>
        <w:pStyle w:val="Heading3"/>
      </w:pPr>
      <w:r>
        <w:t>También puede mirar los siguientes módulos:</w:t>
      </w:r>
    </w:p>
    <w:p w14:paraId="460837F4" w14:textId="77777777" w:rsidR="00E33D78" w:rsidRPr="00E33D78" w:rsidRDefault="00E33D78" w:rsidP="00E33D78">
      <w:pPr>
        <w:pStyle w:val="bullet"/>
        <w:spacing w:before="40"/>
      </w:pPr>
      <w:r>
        <w:rPr>
          <w:b/>
        </w:rPr>
        <w:t xml:space="preserve">Módulo A3 </w:t>
      </w:r>
      <w:r>
        <w:t xml:space="preserve">– The Sphere </w:t>
      </w:r>
      <w:proofErr w:type="spellStart"/>
      <w:r>
        <w:t>person</w:t>
      </w:r>
      <w:proofErr w:type="spellEnd"/>
      <w:r>
        <w:t xml:space="preserve"> (</w:t>
      </w:r>
      <w:r w:rsidR="008E43DF">
        <w:t>“</w:t>
      </w:r>
      <w:r>
        <w:t>La persona Esfera</w:t>
      </w:r>
      <w:r w:rsidR="008E43DF">
        <w:t>”</w:t>
      </w:r>
      <w:r>
        <w:t>)</w:t>
      </w:r>
    </w:p>
    <w:p w14:paraId="445765EE" w14:textId="77777777" w:rsidR="00E33D78" w:rsidRPr="00E33D78" w:rsidRDefault="00E33D78" w:rsidP="00E33D78">
      <w:pPr>
        <w:pStyle w:val="bullet"/>
        <w:spacing w:before="40"/>
      </w:pPr>
      <w:r>
        <w:rPr>
          <w:b/>
        </w:rPr>
        <w:t>Módulo A11</w:t>
      </w:r>
      <w:r>
        <w:t xml:space="preserve"> – The </w:t>
      </w:r>
      <w:proofErr w:type="spellStart"/>
      <w:r>
        <w:t>Code</w:t>
      </w:r>
      <w:proofErr w:type="spellEnd"/>
      <w:r>
        <w:t xml:space="preserve"> of </w:t>
      </w:r>
      <w:proofErr w:type="spellStart"/>
      <w:r>
        <w:t>Conduct</w:t>
      </w:r>
      <w:proofErr w:type="spellEnd"/>
      <w:r>
        <w:t xml:space="preserve">, a </w:t>
      </w:r>
      <w:proofErr w:type="spellStart"/>
      <w:r>
        <w:t>foundation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the Sphere </w:t>
      </w:r>
      <w:proofErr w:type="spellStart"/>
      <w:r>
        <w:t>Humanitarian</w:t>
      </w:r>
      <w:proofErr w:type="spellEnd"/>
      <w:r>
        <w:t xml:space="preserve"> </w:t>
      </w:r>
      <w:proofErr w:type="spellStart"/>
      <w:r>
        <w:t>Charter</w:t>
      </w:r>
      <w:proofErr w:type="spellEnd"/>
      <w:r w:rsidR="00551566">
        <w:t xml:space="preserve"> </w:t>
      </w:r>
      <w:r>
        <w:t>(</w:t>
      </w:r>
      <w:r w:rsidR="008E43DF">
        <w:t>“</w:t>
      </w:r>
      <w:r>
        <w:t>El Código de conducta, una base para la Carta Humanitaria de Esfera</w:t>
      </w:r>
      <w:r w:rsidR="008E43DF">
        <w:t>”</w:t>
      </w:r>
      <w:r>
        <w:t>)</w:t>
      </w:r>
    </w:p>
    <w:p w14:paraId="67EE3094" w14:textId="77777777" w:rsidR="00E33D78" w:rsidRPr="00E33D78" w:rsidRDefault="00E33D78" w:rsidP="00E33D78">
      <w:pPr>
        <w:pStyle w:val="bullet"/>
        <w:spacing w:before="40"/>
      </w:pPr>
      <w:r>
        <w:rPr>
          <w:b/>
        </w:rPr>
        <w:t xml:space="preserve">Módulo B6 </w:t>
      </w:r>
      <w:r>
        <w:t xml:space="preserve">– Sphere and </w:t>
      </w:r>
      <w:proofErr w:type="spellStart"/>
      <w:r>
        <w:t>advocacy</w:t>
      </w:r>
      <w:proofErr w:type="spellEnd"/>
      <w:r>
        <w:t xml:space="preserve"> (</w:t>
      </w:r>
      <w:r w:rsidR="008E43DF">
        <w:t>“</w:t>
      </w:r>
      <w:r>
        <w:t>Esfera y la incidencia (</w:t>
      </w:r>
      <w:proofErr w:type="spellStart"/>
      <w:r>
        <w:rPr>
          <w:i/>
        </w:rPr>
        <w:t>advocacy</w:t>
      </w:r>
      <w:proofErr w:type="spellEnd"/>
      <w:r w:rsidRPr="008E43DF">
        <w:t>)</w:t>
      </w:r>
      <w:r w:rsidR="008E43DF" w:rsidRPr="008E43DF">
        <w:t>”</w:t>
      </w:r>
      <w:r w:rsidRPr="008E43DF">
        <w:t>)</w:t>
      </w:r>
    </w:p>
    <w:p w14:paraId="37CA84CB" w14:textId="15A21DC5" w:rsidR="008035AC" w:rsidRPr="00E33D78" w:rsidRDefault="00E33D78" w:rsidP="00DF1CA1">
      <w:pPr>
        <w:pStyle w:val="bullet"/>
        <w:spacing w:before="40"/>
      </w:pPr>
      <w:r>
        <w:rPr>
          <w:b/>
        </w:rPr>
        <w:t>Módulo C2</w:t>
      </w:r>
      <w:r w:rsidR="003C04A0">
        <w:t xml:space="preserve"> – </w:t>
      </w:r>
      <w:r>
        <w:t>Esfera y la rendición de c</w:t>
      </w:r>
      <w:r w:rsidR="003C04A0">
        <w:t>uentas a la población afectada</w:t>
      </w:r>
    </w:p>
    <w:p w14:paraId="6F553037" w14:textId="77777777" w:rsidR="00781146" w:rsidRPr="003C5331" w:rsidRDefault="002933E5" w:rsidP="00985D9A">
      <w:pPr>
        <w:pStyle w:val="Heading3"/>
      </w:pPr>
      <w:r>
        <w:t>Para obtener más información:</w:t>
      </w:r>
    </w:p>
    <w:p w14:paraId="3227B155" w14:textId="77777777" w:rsidR="001E40A0" w:rsidRDefault="00E33D78" w:rsidP="001E40A0">
      <w:pPr>
        <w:pStyle w:val="bullet"/>
      </w:pPr>
      <w:r w:rsidRPr="001E40A0">
        <w:rPr>
          <w:b/>
        </w:rPr>
        <w:t>Completar</w:t>
      </w:r>
      <w:r>
        <w:t xml:space="preserve"> el curso virtual </w:t>
      </w:r>
      <w:r w:rsidR="008E43DF">
        <w:t>“</w:t>
      </w:r>
      <w:r>
        <w:t>El Manual Esfera en acción</w:t>
      </w:r>
      <w:r w:rsidR="008E43DF">
        <w:t>”</w:t>
      </w:r>
      <w:r>
        <w:t xml:space="preserve">, módulo </w:t>
      </w:r>
      <w:r w:rsidR="008E43DF">
        <w:t>“</w:t>
      </w:r>
      <w:r>
        <w:t>Derechos humanos</w:t>
      </w:r>
      <w:r w:rsidR="008E43DF">
        <w:t>”</w:t>
      </w:r>
      <w:r>
        <w:t>:</w:t>
      </w:r>
      <w:r w:rsidR="001E40A0">
        <w:t xml:space="preserve"> </w:t>
      </w:r>
      <w:hyperlink r:id="rId15" w:history="1">
        <w:r w:rsidR="001E40A0" w:rsidRPr="00D75F34">
          <w:rPr>
            <w:rStyle w:val="Hyperlink"/>
          </w:rPr>
          <w:t>www.sphereproject.org/sphere/es/capacitacion/curso-virtual-esfera/</w:t>
        </w:r>
      </w:hyperlink>
    </w:p>
    <w:p w14:paraId="37CACD64" w14:textId="77777777" w:rsidR="00E33D78" w:rsidRDefault="00E33D78" w:rsidP="002D6E0D">
      <w:pPr>
        <w:pStyle w:val="bullet"/>
      </w:pPr>
      <w:r w:rsidRPr="00001E59">
        <w:rPr>
          <w:b/>
        </w:rPr>
        <w:t>Leer</w:t>
      </w:r>
      <w:r w:rsidR="008E43DF">
        <w:rPr>
          <w:b/>
        </w:rPr>
        <w:t xml:space="preserve"> </w:t>
      </w:r>
      <w:r w:rsidR="002D6E0D">
        <w:t xml:space="preserve">el comentario de James </w:t>
      </w:r>
      <w:proofErr w:type="spellStart"/>
      <w:r w:rsidR="002D6E0D">
        <w:t>Darcy</w:t>
      </w:r>
      <w:proofErr w:type="spellEnd"/>
      <w:r w:rsidR="002D6E0D">
        <w:t xml:space="preserve"> sobre la Carta </w:t>
      </w:r>
      <w:proofErr w:type="spellStart"/>
      <w:r w:rsidR="002D6E0D">
        <w:t>humanitarian</w:t>
      </w:r>
      <w:proofErr w:type="spellEnd"/>
      <w:r w:rsidR="002D6E0D">
        <w:t xml:space="preserve"> en el documento </w:t>
      </w:r>
      <w:r w:rsidR="008E43DF">
        <w:t>“</w:t>
      </w:r>
      <w:r w:rsidR="002D6E0D">
        <w:t>Qué novedades incluye el Manual Esfera 2011</w:t>
      </w:r>
      <w:r w:rsidR="008E43DF">
        <w:t>’</w:t>
      </w:r>
      <w:r w:rsidR="002D6E0D">
        <w:t xml:space="preserve"> (páginas 2-7)</w:t>
      </w:r>
      <w:r w:rsidRPr="00001E59">
        <w:t xml:space="preserve">: </w:t>
      </w:r>
      <w:hyperlink r:id="rId16" w:history="1">
        <w:r w:rsidR="002D6E0D" w:rsidRPr="00D75F34">
          <w:rPr>
            <w:rStyle w:val="Hyperlink"/>
          </w:rPr>
          <w:t>http://go</w:t>
        </w:r>
        <w:r w:rsidR="002D6E0D" w:rsidRPr="00D75F34">
          <w:rPr>
            <w:rStyle w:val="Hyperlink"/>
          </w:rPr>
          <w:t>o</w:t>
        </w:r>
        <w:r w:rsidR="002D6E0D" w:rsidRPr="00D75F34">
          <w:rPr>
            <w:rStyle w:val="Hyperlink"/>
          </w:rPr>
          <w:t>.gl/Gwp7Ml</w:t>
        </w:r>
      </w:hyperlink>
    </w:p>
    <w:p w14:paraId="7A36420D" w14:textId="53163732" w:rsidR="008035AC" w:rsidRDefault="00E33D78" w:rsidP="00582A94">
      <w:pPr>
        <w:pStyle w:val="bullet"/>
      </w:pPr>
      <w:r>
        <w:rPr>
          <w:b/>
        </w:rPr>
        <w:t>Ver</w:t>
      </w:r>
      <w:r w:rsidR="00467F6F">
        <w:t xml:space="preserve"> </w:t>
      </w:r>
      <w:r w:rsidR="008E43DF">
        <w:t>“</w:t>
      </w:r>
      <w:r w:rsidR="00467F6F">
        <w:t xml:space="preserve">Las </w:t>
      </w:r>
      <w:proofErr w:type="spellStart"/>
      <w:r w:rsidR="00582A94">
        <w:t>leyas</w:t>
      </w:r>
      <w:proofErr w:type="spellEnd"/>
      <w:r w:rsidR="00582A94">
        <w:t xml:space="preserve"> de la guerra </w:t>
      </w:r>
      <w:r>
        <w:t>en pocas palabras</w:t>
      </w:r>
      <w:r w:rsidR="008E43DF">
        <w:t>”</w:t>
      </w:r>
      <w:r w:rsidR="00582A94">
        <w:t>:</w:t>
      </w:r>
      <w:r w:rsidR="00582A94" w:rsidRPr="00582A94">
        <w:t xml:space="preserve"> </w:t>
      </w:r>
      <w:hyperlink r:id="rId17" w:history="1">
        <w:r w:rsidR="00582A94" w:rsidRPr="00D75F34">
          <w:rPr>
            <w:rStyle w:val="Hyperlink"/>
          </w:rPr>
          <w:t>https://www.yout</w:t>
        </w:r>
        <w:r w:rsidR="00582A94" w:rsidRPr="00D75F34">
          <w:rPr>
            <w:rStyle w:val="Hyperlink"/>
          </w:rPr>
          <w:t>u</w:t>
        </w:r>
        <w:r w:rsidR="00582A94" w:rsidRPr="00D75F34">
          <w:rPr>
            <w:rStyle w:val="Hyperlink"/>
          </w:rPr>
          <w:t>be.com/watch?v=Op_bIT4sXnU</w:t>
        </w:r>
      </w:hyperlink>
    </w:p>
    <w:bookmarkEnd w:id="0"/>
    <w:p w14:paraId="0E90ECEE" w14:textId="77777777" w:rsidR="00781146" w:rsidRPr="003C5331" w:rsidRDefault="00781146" w:rsidP="00985D9A">
      <w:pPr>
        <w:pStyle w:val="Heading4"/>
      </w:pPr>
      <w:r>
        <w:lastRenderedPageBreak/>
        <w:t>Plan de la sesión</w:t>
      </w:r>
    </w:p>
    <w:tbl>
      <w:tblPr>
        <w:tblW w:w="9464" w:type="dxa"/>
        <w:tblBorders>
          <w:top w:val="single" w:sz="4" w:space="0" w:color="579305"/>
          <w:left w:val="single" w:sz="4" w:space="0" w:color="579305"/>
          <w:bottom w:val="single" w:sz="4" w:space="0" w:color="579305"/>
          <w:right w:val="single" w:sz="4" w:space="0" w:color="579305"/>
          <w:insideH w:val="single" w:sz="4" w:space="0" w:color="579305"/>
          <w:insideV w:val="single" w:sz="4" w:space="0" w:color="579305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804"/>
        <w:gridCol w:w="1134"/>
      </w:tblGrid>
      <w:tr w:rsidR="00D134E1" w:rsidRPr="008E43DF" w14:paraId="23656764" w14:textId="77777777" w:rsidTr="008E43DF">
        <w:trPr>
          <w:cantSplit/>
        </w:trPr>
        <w:tc>
          <w:tcPr>
            <w:tcW w:w="1526" w:type="dxa"/>
            <w:shd w:val="clear" w:color="auto" w:fill="E9F7CB"/>
          </w:tcPr>
          <w:p w14:paraId="68DE11D8" w14:textId="77777777" w:rsidR="00781146" w:rsidRPr="008E43DF" w:rsidRDefault="00781146" w:rsidP="00DD0F73">
            <w:pPr>
              <w:pStyle w:val="tableheading"/>
              <w:rPr>
                <w:szCs w:val="18"/>
              </w:rPr>
            </w:pPr>
            <w:r w:rsidRPr="008E43DF">
              <w:rPr>
                <w:szCs w:val="18"/>
              </w:rPr>
              <w:t>Actividad</w:t>
            </w:r>
          </w:p>
        </w:tc>
        <w:tc>
          <w:tcPr>
            <w:tcW w:w="6804" w:type="dxa"/>
            <w:shd w:val="clear" w:color="auto" w:fill="E9F7CB"/>
          </w:tcPr>
          <w:p w14:paraId="2A5F6BD4" w14:textId="77777777" w:rsidR="00781146" w:rsidRPr="008E43DF" w:rsidRDefault="00781146" w:rsidP="00DD0F73">
            <w:pPr>
              <w:pStyle w:val="tableheading"/>
              <w:rPr>
                <w:szCs w:val="18"/>
              </w:rPr>
            </w:pPr>
            <w:r w:rsidRPr="008E43DF">
              <w:rPr>
                <w:szCs w:val="18"/>
              </w:rPr>
              <w:t>Descripción</w:t>
            </w:r>
          </w:p>
        </w:tc>
        <w:tc>
          <w:tcPr>
            <w:tcW w:w="1134" w:type="dxa"/>
            <w:shd w:val="clear" w:color="auto" w:fill="E9F7CB"/>
          </w:tcPr>
          <w:p w14:paraId="29B86E1F" w14:textId="77777777" w:rsidR="00781146" w:rsidRPr="008E43DF" w:rsidRDefault="00B51AF1" w:rsidP="00DD0F73">
            <w:pPr>
              <w:pStyle w:val="tableheading"/>
              <w:rPr>
                <w:szCs w:val="18"/>
              </w:rPr>
            </w:pPr>
            <w:r w:rsidRPr="008E43DF">
              <w:rPr>
                <w:szCs w:val="18"/>
              </w:rPr>
              <w:t>Duración</w:t>
            </w:r>
          </w:p>
        </w:tc>
      </w:tr>
      <w:tr w:rsidR="000D4C40" w:rsidRPr="003C5331" w14:paraId="14DAA233" w14:textId="77777777" w:rsidTr="008E43DF">
        <w:trPr>
          <w:cantSplit/>
        </w:trPr>
        <w:tc>
          <w:tcPr>
            <w:tcW w:w="1526" w:type="dxa"/>
          </w:tcPr>
          <w:p w14:paraId="043C2FCA" w14:textId="77777777" w:rsidR="000D4C40" w:rsidRPr="008035AC" w:rsidRDefault="000D4C40" w:rsidP="00BB6A35">
            <w:pPr>
              <w:pStyle w:val="table"/>
            </w:pPr>
            <w:r>
              <w:t>Introducción</w:t>
            </w:r>
          </w:p>
        </w:tc>
        <w:tc>
          <w:tcPr>
            <w:tcW w:w="6804" w:type="dxa"/>
          </w:tcPr>
          <w:p w14:paraId="1401FE4D" w14:textId="77777777" w:rsidR="000D4C40" w:rsidRDefault="000D4C40" w:rsidP="000D4C40">
            <w:pPr>
              <w:pStyle w:val="table"/>
            </w:pPr>
            <w:r>
              <w:t>Explicar que Esfera no es tan solo un manual de buenas prácticas humanitarias; es primordialmente una declaración de derechos y deberes.</w:t>
            </w:r>
            <w:r w:rsidR="008E43DF">
              <w:t xml:space="preserve"> </w:t>
            </w:r>
            <w:r>
              <w:t>Trata de articular los contenidos de estos derechos y sus implicaciones para la práctica humanitaria.</w:t>
            </w:r>
            <w:r w:rsidR="008E43DF">
              <w:t xml:space="preserve"> </w:t>
            </w:r>
            <w:r>
              <w:t xml:space="preserve">La Carta Humanitaria es el núcleo de la filosofía Esfera. </w:t>
            </w:r>
          </w:p>
          <w:p w14:paraId="2B858001" w14:textId="77777777" w:rsidR="000D4C40" w:rsidRPr="008035AC" w:rsidRDefault="000D4C40" w:rsidP="000D4C40">
            <w:pPr>
              <w:pStyle w:val="table"/>
            </w:pPr>
            <w:r>
              <w:t xml:space="preserve">Explicar que la sesión ofrecerá una visión </w:t>
            </w:r>
            <w:r w:rsidR="004014E2">
              <w:t>general de la Carta Humanitaria</w:t>
            </w:r>
            <w:r>
              <w:t xml:space="preserve"> y posteriormente el enfoque caerá sobre los papeles y las responsabilidades, con énfasis particular en la asistencia y la dignidad.</w:t>
            </w:r>
            <w:r w:rsidR="008E43DF">
              <w:t xml:space="preserve"> </w:t>
            </w:r>
            <w:r>
              <w:t>La sesión finalmente explorará los compromisos descritos específicamente en la Carta Humanitaria</w:t>
            </w:r>
            <w:r w:rsidR="008E43DF">
              <w:t>.</w:t>
            </w:r>
          </w:p>
        </w:tc>
        <w:tc>
          <w:tcPr>
            <w:tcW w:w="1134" w:type="dxa"/>
          </w:tcPr>
          <w:p w14:paraId="3B8C6A66" w14:textId="77777777" w:rsidR="000D4C40" w:rsidRPr="003C5331" w:rsidRDefault="000D4C40" w:rsidP="000D4C40">
            <w:pPr>
              <w:pStyle w:val="table"/>
              <w:tabs>
                <w:tab w:val="decimal" w:pos="459"/>
              </w:tabs>
              <w:ind w:right="170"/>
              <w:jc w:val="right"/>
            </w:pPr>
            <w:r>
              <w:t>5</w:t>
            </w:r>
            <w:r w:rsidR="008E43DF">
              <w:t>’</w:t>
            </w:r>
          </w:p>
        </w:tc>
      </w:tr>
      <w:tr w:rsidR="000D4C40" w:rsidRPr="003C5331" w14:paraId="283A5FB9" w14:textId="77777777" w:rsidTr="008E43DF">
        <w:trPr>
          <w:cantSplit/>
        </w:trPr>
        <w:tc>
          <w:tcPr>
            <w:tcW w:w="1526" w:type="dxa"/>
          </w:tcPr>
          <w:p w14:paraId="228D3B85" w14:textId="77777777" w:rsidR="000D4C40" w:rsidRDefault="000D4C40" w:rsidP="00BB6A35">
            <w:pPr>
              <w:pStyle w:val="table"/>
            </w:pPr>
            <w:r>
              <w:t>Presentación de diapositivas</w:t>
            </w:r>
          </w:p>
          <w:p w14:paraId="1F31319D" w14:textId="77777777" w:rsidR="000D4C40" w:rsidRPr="008035AC" w:rsidRDefault="008E43DF" w:rsidP="00BB6A35">
            <w:pPr>
              <w:pStyle w:val="table"/>
            </w:pPr>
            <w:r>
              <w:t>“</w:t>
            </w:r>
            <w:r w:rsidR="000D4C40">
              <w:t>Visión general de la Carta Humanitaria</w:t>
            </w:r>
            <w:r>
              <w:t>”</w:t>
            </w:r>
          </w:p>
        </w:tc>
        <w:tc>
          <w:tcPr>
            <w:tcW w:w="6804" w:type="dxa"/>
          </w:tcPr>
          <w:p w14:paraId="3D4914C6" w14:textId="2167EC3B" w:rsidR="000D4C40" w:rsidRDefault="000D4C40" w:rsidP="000D4C40">
            <w:pPr>
              <w:pStyle w:val="table"/>
            </w:pPr>
            <w:r>
              <w:t xml:space="preserve">Presentar, de forma </w:t>
            </w:r>
            <w:r w:rsidR="00467F6F">
              <w:t>interactiva, las diapositivas 2</w:t>
            </w:r>
            <w:r>
              <w:t>-8, haciendo referencia a las notas de las diapositivas, especialmente:</w:t>
            </w:r>
          </w:p>
          <w:p w14:paraId="37AEC75F" w14:textId="77777777" w:rsidR="000D4C40" w:rsidRDefault="000D4C40" w:rsidP="000D4C40">
            <w:pPr>
              <w:pStyle w:val="tablebullet"/>
            </w:pPr>
            <w:r>
              <w:t>Diapositivas 3,4,5: animar a los participantes a explicar de forma concreta el significado de los 3 derechos</w:t>
            </w:r>
          </w:p>
          <w:p w14:paraId="47236060" w14:textId="77777777" w:rsidR="000D4C40" w:rsidRDefault="000D4C40" w:rsidP="000D4C40">
            <w:pPr>
              <w:pStyle w:val="tablebullet"/>
            </w:pPr>
            <w:r>
              <w:t>Diapositiva 7: Explicar a los participantes que recibirán un folleto impreso al final de la sesión que proporciona más detalles acerca del vínculo entre el marco legal internacional y la Carta Humanitaria; referirse al vídeo que se verá a continuación</w:t>
            </w:r>
          </w:p>
          <w:p w14:paraId="33352D0D" w14:textId="77777777" w:rsidR="000D4C40" w:rsidRPr="008035AC" w:rsidRDefault="000D4C40" w:rsidP="000D4C40">
            <w:pPr>
              <w:pStyle w:val="tablebullet"/>
            </w:pPr>
            <w:r>
              <w:t>Diapositiva 8: animar a los participantes a explicar de forma concreta qué comprenden acerca de cada uno de los principios humanitarios</w:t>
            </w:r>
            <w:r w:rsidR="008E43DF">
              <w:t>.</w:t>
            </w:r>
          </w:p>
        </w:tc>
        <w:tc>
          <w:tcPr>
            <w:tcW w:w="1134" w:type="dxa"/>
          </w:tcPr>
          <w:p w14:paraId="1A0E0DF6" w14:textId="77777777" w:rsidR="000D4C40" w:rsidRPr="003C5331" w:rsidRDefault="000D4C40" w:rsidP="000D4C40">
            <w:pPr>
              <w:pStyle w:val="table"/>
              <w:tabs>
                <w:tab w:val="decimal" w:pos="459"/>
              </w:tabs>
              <w:ind w:right="170"/>
              <w:jc w:val="right"/>
            </w:pPr>
            <w:r>
              <w:t>20</w:t>
            </w:r>
            <w:r w:rsidR="008E43DF">
              <w:t>’</w:t>
            </w:r>
          </w:p>
        </w:tc>
      </w:tr>
      <w:tr w:rsidR="000D4C40" w:rsidRPr="003C5331" w14:paraId="5666EB71" w14:textId="77777777" w:rsidTr="008E43DF">
        <w:trPr>
          <w:cantSplit/>
        </w:trPr>
        <w:tc>
          <w:tcPr>
            <w:tcW w:w="1526" w:type="dxa"/>
          </w:tcPr>
          <w:p w14:paraId="62770F60" w14:textId="77777777" w:rsidR="000D4C40" w:rsidRDefault="000D4C40" w:rsidP="00BB6A35">
            <w:pPr>
              <w:pStyle w:val="table"/>
            </w:pPr>
            <w:r>
              <w:t>Vídeo</w:t>
            </w:r>
          </w:p>
          <w:p w14:paraId="0C95C78B" w14:textId="77777777" w:rsidR="000D4C40" w:rsidRPr="008035AC" w:rsidRDefault="008E43DF" w:rsidP="000A659A">
            <w:pPr>
              <w:pStyle w:val="table"/>
            </w:pPr>
            <w:r>
              <w:t>“</w:t>
            </w:r>
            <w:r w:rsidR="000A659A">
              <w:t xml:space="preserve">Las leyes de la guerra </w:t>
            </w:r>
            <w:r w:rsidR="000D4C40">
              <w:t>en pocas palabras</w:t>
            </w:r>
            <w:r>
              <w:t>”</w:t>
            </w:r>
          </w:p>
        </w:tc>
        <w:tc>
          <w:tcPr>
            <w:tcW w:w="6804" w:type="dxa"/>
          </w:tcPr>
          <w:p w14:paraId="6914E806" w14:textId="77777777" w:rsidR="000D4C40" w:rsidRDefault="000D4C40" w:rsidP="000D4C40">
            <w:pPr>
              <w:pStyle w:val="table"/>
            </w:pPr>
            <w:r>
              <w:t>M</w:t>
            </w:r>
            <w:r w:rsidR="000A659A">
              <w:t xml:space="preserve">ostrar el vídeo </w:t>
            </w:r>
            <w:r w:rsidR="008E43DF">
              <w:t>“</w:t>
            </w:r>
            <w:r w:rsidR="000A659A">
              <w:t>Las leyes de la guerra</w:t>
            </w:r>
            <w:r>
              <w:t xml:space="preserve"> en pocas palabras</w:t>
            </w:r>
            <w:r w:rsidR="008E43DF">
              <w:t>”</w:t>
            </w:r>
          </w:p>
          <w:p w14:paraId="621627C9" w14:textId="77777777" w:rsidR="000D4C40" w:rsidRPr="008035AC" w:rsidRDefault="000D4C40" w:rsidP="00BB6A35">
            <w:pPr>
              <w:pStyle w:val="table"/>
            </w:pPr>
            <w:r>
              <w:t>Establecer vínculos con las diapositivas previas, en especial la diapositiva 7</w:t>
            </w:r>
            <w:r w:rsidR="008E43DF">
              <w:t>.</w:t>
            </w:r>
          </w:p>
        </w:tc>
        <w:tc>
          <w:tcPr>
            <w:tcW w:w="1134" w:type="dxa"/>
          </w:tcPr>
          <w:p w14:paraId="070142A8" w14:textId="77777777" w:rsidR="000D4C40" w:rsidRDefault="000D4C40" w:rsidP="000D4C40">
            <w:pPr>
              <w:pStyle w:val="table"/>
              <w:tabs>
                <w:tab w:val="decimal" w:pos="459"/>
              </w:tabs>
              <w:ind w:right="170"/>
              <w:jc w:val="right"/>
            </w:pPr>
            <w:r>
              <w:t>5</w:t>
            </w:r>
            <w:r w:rsidR="008E43DF">
              <w:t>’</w:t>
            </w:r>
          </w:p>
        </w:tc>
      </w:tr>
      <w:tr w:rsidR="000D4C40" w:rsidRPr="003C5331" w14:paraId="734681B7" w14:textId="77777777" w:rsidTr="008E43DF">
        <w:trPr>
          <w:cantSplit/>
        </w:trPr>
        <w:tc>
          <w:tcPr>
            <w:tcW w:w="1526" w:type="dxa"/>
          </w:tcPr>
          <w:p w14:paraId="456321AC" w14:textId="77777777" w:rsidR="000D4C40" w:rsidRDefault="000D4C40" w:rsidP="00BB6A35">
            <w:pPr>
              <w:pStyle w:val="table"/>
            </w:pPr>
            <w:r>
              <w:t>Trabajo en grupo</w:t>
            </w:r>
          </w:p>
          <w:p w14:paraId="070F923D" w14:textId="77777777" w:rsidR="000D4C40" w:rsidRPr="00F422A0" w:rsidRDefault="008E43DF" w:rsidP="00BB6A35">
            <w:pPr>
              <w:pStyle w:val="table"/>
            </w:pPr>
            <w:r>
              <w:t>“</w:t>
            </w:r>
            <w:r w:rsidR="000D4C40">
              <w:t>Papeles y responsabilidades</w:t>
            </w:r>
            <w:r>
              <w:t>”</w:t>
            </w:r>
          </w:p>
        </w:tc>
        <w:tc>
          <w:tcPr>
            <w:tcW w:w="6804" w:type="dxa"/>
          </w:tcPr>
          <w:p w14:paraId="7B69DDF6" w14:textId="77777777" w:rsidR="000D4C40" w:rsidRDefault="000D4C40" w:rsidP="000D4C40">
            <w:pPr>
              <w:pStyle w:val="table"/>
            </w:pPr>
            <w:r>
              <w:t>Mostrar la diapositiva 9 con las instrucciones de trabajo en grupo acerca de los papeles y las responsabilidades de las diferentes partes interesadas relacionadas con la intervención humanitaria.</w:t>
            </w:r>
          </w:p>
          <w:p w14:paraId="2775223A" w14:textId="77777777" w:rsidR="000D4C40" w:rsidRPr="008035AC" w:rsidRDefault="000D4C40" w:rsidP="00BB6A35">
            <w:pPr>
              <w:pStyle w:val="table"/>
            </w:pPr>
            <w:r>
              <w:t xml:space="preserve">Pedir a los participantes que escriban qué tipo de orientación se le proporciona a la parte interesada a quien se les ha asignado. </w:t>
            </w:r>
          </w:p>
        </w:tc>
        <w:tc>
          <w:tcPr>
            <w:tcW w:w="1134" w:type="dxa"/>
          </w:tcPr>
          <w:p w14:paraId="53AEC849" w14:textId="77777777" w:rsidR="000D4C40" w:rsidRDefault="000D4C40" w:rsidP="000D4C40">
            <w:pPr>
              <w:pStyle w:val="table"/>
              <w:tabs>
                <w:tab w:val="decimal" w:pos="459"/>
              </w:tabs>
              <w:ind w:right="170"/>
              <w:jc w:val="right"/>
            </w:pPr>
            <w:r>
              <w:t>15</w:t>
            </w:r>
            <w:r w:rsidR="008E43DF">
              <w:t>’</w:t>
            </w:r>
          </w:p>
        </w:tc>
      </w:tr>
      <w:tr w:rsidR="000D4C40" w:rsidRPr="003C5331" w14:paraId="6B707036" w14:textId="77777777" w:rsidTr="008E43DF">
        <w:trPr>
          <w:cantSplit/>
        </w:trPr>
        <w:tc>
          <w:tcPr>
            <w:tcW w:w="1526" w:type="dxa"/>
          </w:tcPr>
          <w:p w14:paraId="72EB4A94" w14:textId="77777777" w:rsidR="000D4C40" w:rsidRPr="00F422A0" w:rsidRDefault="000D4C40" w:rsidP="00BB6A35">
            <w:pPr>
              <w:pStyle w:val="table"/>
            </w:pPr>
            <w:r>
              <w:t>Opiniones en plenario</w:t>
            </w:r>
          </w:p>
        </w:tc>
        <w:tc>
          <w:tcPr>
            <w:tcW w:w="6804" w:type="dxa"/>
          </w:tcPr>
          <w:p w14:paraId="47990EC5" w14:textId="77777777" w:rsidR="000D4C40" w:rsidRPr="008035AC" w:rsidRDefault="000D4C40" w:rsidP="00BB6A35">
            <w:pPr>
              <w:pStyle w:val="table"/>
            </w:pPr>
            <w:r>
              <w:t xml:space="preserve">Después de que cada grupo haya realizado su presentación durante 3 minutos, concluir con la diapositiva 10. </w:t>
            </w:r>
          </w:p>
        </w:tc>
        <w:tc>
          <w:tcPr>
            <w:tcW w:w="1134" w:type="dxa"/>
          </w:tcPr>
          <w:p w14:paraId="55D870E9" w14:textId="77777777" w:rsidR="000D4C40" w:rsidRDefault="000D4C40" w:rsidP="000D4C40">
            <w:pPr>
              <w:pStyle w:val="table"/>
              <w:tabs>
                <w:tab w:val="decimal" w:pos="459"/>
              </w:tabs>
              <w:ind w:right="170"/>
              <w:jc w:val="right"/>
            </w:pPr>
            <w:r>
              <w:t>15</w:t>
            </w:r>
            <w:r w:rsidR="008E43DF">
              <w:t>’</w:t>
            </w:r>
          </w:p>
        </w:tc>
      </w:tr>
      <w:tr w:rsidR="000D4C40" w:rsidRPr="003C5331" w14:paraId="7BE13711" w14:textId="77777777" w:rsidTr="008E43DF">
        <w:trPr>
          <w:cantSplit/>
        </w:trPr>
        <w:tc>
          <w:tcPr>
            <w:tcW w:w="1526" w:type="dxa"/>
          </w:tcPr>
          <w:p w14:paraId="538DB217" w14:textId="77777777" w:rsidR="000D4C40" w:rsidRPr="00001E59" w:rsidRDefault="000D4C40" w:rsidP="00BB6A35">
            <w:pPr>
              <w:pStyle w:val="table"/>
              <w:rPr>
                <w:szCs w:val="20"/>
              </w:rPr>
            </w:pPr>
            <w:r w:rsidRPr="00001E59">
              <w:rPr>
                <w:szCs w:val="20"/>
              </w:rPr>
              <w:t>Trabajo en grupo</w:t>
            </w:r>
          </w:p>
          <w:p w14:paraId="7DF5FA89" w14:textId="77777777" w:rsidR="000D4C40" w:rsidRPr="00F422A0" w:rsidRDefault="008E43DF" w:rsidP="00BB6A35">
            <w:pPr>
              <w:pStyle w:val="table"/>
            </w:pPr>
            <w:r>
              <w:rPr>
                <w:szCs w:val="20"/>
              </w:rPr>
              <w:t>“</w:t>
            </w:r>
            <w:r w:rsidR="000D4C40" w:rsidRPr="00001E59">
              <w:rPr>
                <w:szCs w:val="20"/>
              </w:rPr>
              <w:t>Asistencia y dignidad</w:t>
            </w:r>
            <w:r>
              <w:rPr>
                <w:szCs w:val="20"/>
              </w:rPr>
              <w:t>”</w:t>
            </w:r>
          </w:p>
        </w:tc>
        <w:tc>
          <w:tcPr>
            <w:tcW w:w="6804" w:type="dxa"/>
          </w:tcPr>
          <w:p w14:paraId="60996655" w14:textId="77777777" w:rsidR="000D4C40" w:rsidRDefault="000D4C40" w:rsidP="004D063D">
            <w:pPr>
              <w:pStyle w:val="table"/>
            </w:pPr>
            <w:r>
              <w:t xml:space="preserve">Mostrar la diapositiva 11 </w:t>
            </w:r>
            <w:r w:rsidR="008E43DF">
              <w:t>“</w:t>
            </w:r>
            <w:r>
              <w:t>Traducir el derecho a vivir con dignidad en acciones</w:t>
            </w:r>
            <w:r w:rsidR="008E43DF">
              <w:t>”</w:t>
            </w:r>
          </w:p>
          <w:p w14:paraId="77F7C1C9" w14:textId="77777777" w:rsidR="000D4C40" w:rsidRPr="008035AC" w:rsidRDefault="000D4C40" w:rsidP="00BB6A35">
            <w:pPr>
              <w:pStyle w:val="table"/>
            </w:pPr>
            <w:r>
              <w:t>Esta mujer está expresando preocupaciones clave que afectan a su derecho a vivir con dignidad. Leer en voz alta cada una de las preocupaciones, preguntando en plenario qué tipo de acción concreta podría realizar una organización humanitaria para aliviar esta preocupación.</w:t>
            </w:r>
            <w:r w:rsidR="008E43DF">
              <w:t xml:space="preserve"> </w:t>
            </w:r>
            <w:r>
              <w:t>Puede utilizar la siguiente diapositiva (12) para compilar las ideas de los participantes, en caso de que le parezca necesario.</w:t>
            </w:r>
          </w:p>
        </w:tc>
        <w:tc>
          <w:tcPr>
            <w:tcW w:w="1134" w:type="dxa"/>
          </w:tcPr>
          <w:p w14:paraId="76D24656" w14:textId="77777777" w:rsidR="000D4C40" w:rsidRDefault="000D4C40" w:rsidP="000D4C40">
            <w:pPr>
              <w:pStyle w:val="table"/>
              <w:tabs>
                <w:tab w:val="decimal" w:pos="459"/>
              </w:tabs>
              <w:ind w:right="170"/>
              <w:jc w:val="right"/>
            </w:pPr>
            <w:r>
              <w:t>15</w:t>
            </w:r>
            <w:r w:rsidR="008E43DF">
              <w:t>’</w:t>
            </w:r>
          </w:p>
        </w:tc>
      </w:tr>
      <w:tr w:rsidR="000D4C40" w:rsidRPr="003C5331" w14:paraId="4F913C0C" w14:textId="77777777" w:rsidTr="008E43DF">
        <w:trPr>
          <w:cantSplit/>
        </w:trPr>
        <w:tc>
          <w:tcPr>
            <w:tcW w:w="1526" w:type="dxa"/>
          </w:tcPr>
          <w:p w14:paraId="0A0A81B0" w14:textId="77777777" w:rsidR="000D4C40" w:rsidRPr="00001E59" w:rsidRDefault="000D4C40" w:rsidP="00BB6A35">
            <w:pPr>
              <w:pStyle w:val="table"/>
              <w:rPr>
                <w:sz w:val="18"/>
                <w:szCs w:val="18"/>
              </w:rPr>
            </w:pPr>
            <w:r w:rsidRPr="00001E59">
              <w:rPr>
                <w:sz w:val="18"/>
                <w:szCs w:val="18"/>
              </w:rPr>
              <w:t>Presentación de diapositivas</w:t>
            </w:r>
          </w:p>
          <w:p w14:paraId="501DEFD0" w14:textId="77777777" w:rsidR="000D4C40" w:rsidRPr="00F422A0" w:rsidRDefault="008E43DF" w:rsidP="00BB6A35">
            <w:pPr>
              <w:pStyle w:val="table"/>
            </w:pPr>
            <w:r>
              <w:rPr>
                <w:sz w:val="18"/>
                <w:szCs w:val="18"/>
              </w:rPr>
              <w:t>“</w:t>
            </w:r>
            <w:r w:rsidR="000D4C40" w:rsidRPr="00001E59">
              <w:rPr>
                <w:sz w:val="18"/>
                <w:szCs w:val="18"/>
              </w:rPr>
              <w:t>Nuestros cuatro compromisos</w:t>
            </w:r>
            <w:r>
              <w:rPr>
                <w:sz w:val="18"/>
                <w:szCs w:val="18"/>
              </w:rPr>
              <w:t>”</w:t>
            </w:r>
          </w:p>
        </w:tc>
        <w:tc>
          <w:tcPr>
            <w:tcW w:w="6804" w:type="dxa"/>
          </w:tcPr>
          <w:p w14:paraId="2785E537" w14:textId="77777777" w:rsidR="000D4C40" w:rsidRPr="008035AC" w:rsidRDefault="000D4C40" w:rsidP="00BB6A35">
            <w:pPr>
              <w:pStyle w:val="table"/>
            </w:pPr>
            <w:r>
              <w:t>Presentar las diapositivas 13-17, haciendo referencia a las notas de las diapositivas, animando a los participantes a compartir ejemplos de malas o buenas prácticas para cada uno de los cuatro compromisos.</w:t>
            </w:r>
          </w:p>
        </w:tc>
        <w:tc>
          <w:tcPr>
            <w:tcW w:w="1134" w:type="dxa"/>
          </w:tcPr>
          <w:p w14:paraId="56B742F9" w14:textId="77777777" w:rsidR="000D4C40" w:rsidRDefault="000D4C40" w:rsidP="000D4C40">
            <w:pPr>
              <w:pStyle w:val="table"/>
              <w:tabs>
                <w:tab w:val="decimal" w:pos="459"/>
              </w:tabs>
              <w:ind w:right="170"/>
              <w:jc w:val="right"/>
            </w:pPr>
            <w:r>
              <w:t>10</w:t>
            </w:r>
            <w:r w:rsidR="008E43DF">
              <w:t>’</w:t>
            </w:r>
          </w:p>
        </w:tc>
      </w:tr>
      <w:tr w:rsidR="000D4C40" w:rsidRPr="003C5331" w14:paraId="001834B8" w14:textId="77777777" w:rsidTr="008E43DF">
        <w:trPr>
          <w:cantSplit/>
        </w:trPr>
        <w:tc>
          <w:tcPr>
            <w:tcW w:w="1526" w:type="dxa"/>
          </w:tcPr>
          <w:p w14:paraId="11B9804A" w14:textId="77777777" w:rsidR="000D4C40" w:rsidRPr="006B728F" w:rsidRDefault="000D4C40" w:rsidP="00BB6A35">
            <w:pPr>
              <w:pStyle w:val="table"/>
            </w:pPr>
            <w:r>
              <w:t>Conclusión</w:t>
            </w:r>
          </w:p>
        </w:tc>
        <w:tc>
          <w:tcPr>
            <w:tcW w:w="6804" w:type="dxa"/>
          </w:tcPr>
          <w:p w14:paraId="147B47E4" w14:textId="77777777" w:rsidR="000D4C40" w:rsidRPr="000D4C40" w:rsidRDefault="000D4C40" w:rsidP="00BB6A35">
            <w:pPr>
              <w:pStyle w:val="table"/>
            </w:pPr>
            <w:r>
              <w:t>Utilizar la diapositiva 18 para concluir la sesión.</w:t>
            </w:r>
            <w:r w:rsidR="008E43DF">
              <w:t xml:space="preserve"> </w:t>
            </w:r>
            <w:r>
              <w:t xml:space="preserve">Pedir a un participante que lea en voz alta un mensaje clave; otro participante leerá el siguiente, y así sucesivamente. Después de cada mensaje clave, preguntar a los participantes si queda claro y clarificar cualquier pregunta pendiente. </w:t>
            </w:r>
          </w:p>
        </w:tc>
        <w:tc>
          <w:tcPr>
            <w:tcW w:w="1134" w:type="dxa"/>
          </w:tcPr>
          <w:p w14:paraId="5881A15C" w14:textId="77777777" w:rsidR="000D4C40" w:rsidRDefault="000D4C40" w:rsidP="000D4C40">
            <w:pPr>
              <w:pStyle w:val="table"/>
              <w:tabs>
                <w:tab w:val="decimal" w:pos="459"/>
              </w:tabs>
              <w:ind w:right="170"/>
              <w:jc w:val="right"/>
            </w:pPr>
            <w:r>
              <w:t>5</w:t>
            </w:r>
            <w:r w:rsidR="008E43DF">
              <w:t>’</w:t>
            </w:r>
          </w:p>
        </w:tc>
      </w:tr>
    </w:tbl>
    <w:p w14:paraId="3BAB38B5" w14:textId="77777777" w:rsidR="00781146" w:rsidRPr="003C5331" w:rsidRDefault="00781146" w:rsidP="00985D9A">
      <w:pPr>
        <w:pStyle w:val="Heading3"/>
      </w:pPr>
      <w:r>
        <w:t>Consejos para los facilitadores</w:t>
      </w:r>
    </w:p>
    <w:p w14:paraId="32AB44A2" w14:textId="77777777" w:rsidR="00657C09" w:rsidRDefault="00657C09" w:rsidP="00657C09">
      <w:pPr>
        <w:pStyle w:val="bullet"/>
      </w:pPr>
      <w:r>
        <w:t xml:space="preserve">Leer detenidamente los impresos y la lista de lectura recomendada para preparar este módulo. </w:t>
      </w:r>
    </w:p>
    <w:p w14:paraId="6F74C9E6" w14:textId="77777777" w:rsidR="00657C09" w:rsidRDefault="00657C09" w:rsidP="00657C09">
      <w:pPr>
        <w:pStyle w:val="bullet"/>
      </w:pPr>
      <w:r>
        <w:t>No se avergüence si no es un experto legal: ¡haga uso de la experiencia de algunos de sus participantes!</w:t>
      </w:r>
    </w:p>
    <w:p w14:paraId="6E726E98" w14:textId="77777777" w:rsidR="00657C09" w:rsidRDefault="00657C09" w:rsidP="00657C09">
      <w:pPr>
        <w:pStyle w:val="bullet"/>
      </w:pPr>
      <w:r>
        <w:t>Ponga especial énfasis en el compromiso moral representado en la Carta Humanitaria y deje a un lado cualquier</w:t>
      </w:r>
      <w:r w:rsidR="00106EAC">
        <w:t xml:space="preserve"> </w:t>
      </w:r>
      <w:r>
        <w:t xml:space="preserve">pregunta demasiado técnica (siempre puede contestarla por correo electrónico más adelante). </w:t>
      </w:r>
    </w:p>
    <w:p w14:paraId="3709A8BE" w14:textId="77777777" w:rsidR="008B7D3C" w:rsidRPr="003C5331" w:rsidRDefault="00657C09" w:rsidP="005508E9">
      <w:pPr>
        <w:pStyle w:val="bullet"/>
      </w:pPr>
      <w:r>
        <w:t xml:space="preserve">Sea consciente de los potenciales problemas de idiomas: preguntar cómo se traducen expresiones clave tales como </w:t>
      </w:r>
      <w:r w:rsidR="008E43DF">
        <w:t>“</w:t>
      </w:r>
      <w:r>
        <w:t>dignidad</w:t>
      </w:r>
      <w:r w:rsidR="008E43DF">
        <w:t>”</w:t>
      </w:r>
      <w:r>
        <w:t xml:space="preserve"> o </w:t>
      </w:r>
      <w:r w:rsidR="008E43DF">
        <w:t>“</w:t>
      </w:r>
      <w:r>
        <w:t>imperativo humanitario</w:t>
      </w:r>
      <w:r w:rsidR="008E43DF">
        <w:t>”</w:t>
      </w:r>
      <w:r>
        <w:t xml:space="preserve"> </w:t>
      </w:r>
      <w:r w:rsidR="005A3013">
        <w:t>en</w:t>
      </w:r>
      <w:r>
        <w:t xml:space="preserve"> los idiomas nativos de los participantes, para asegurar una comprensión común. </w:t>
      </w:r>
    </w:p>
    <w:sectPr w:rsidR="008B7D3C" w:rsidRPr="003C5331" w:rsidSect="00BB6A35">
      <w:headerReference w:type="default" r:id="rId18"/>
      <w:footerReference w:type="even" r:id="rId19"/>
      <w:footerReference w:type="default" r:id="rId20"/>
      <w:pgSz w:w="11906" w:h="16838"/>
      <w:pgMar w:top="1021" w:right="1021" w:bottom="567" w:left="1021" w:header="709" w:footer="454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55A473" w14:textId="77777777" w:rsidR="006D7DF9" w:rsidRDefault="006D7DF9" w:rsidP="002848CC">
      <w:pPr>
        <w:spacing w:before="0"/>
      </w:pPr>
      <w:r>
        <w:separator/>
      </w:r>
    </w:p>
  </w:endnote>
  <w:endnote w:type="continuationSeparator" w:id="0">
    <w:p w14:paraId="15DA2697" w14:textId="77777777" w:rsidR="006D7DF9" w:rsidRDefault="006D7DF9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DEEFE" w14:textId="77777777" w:rsidR="00E33D78" w:rsidRPr="00DD15B3" w:rsidRDefault="00E33D78" w:rsidP="00DD15B3">
    <w:pPr>
      <w:pStyle w:val="Footer"/>
    </w:pPr>
    <w:r>
      <w:t>Módulo A9 – Esfera y la Carta Humanitaria</w:t>
    </w:r>
    <w:r>
      <w:tab/>
    </w:r>
    <w:r>
      <w:rPr>
        <w:rStyle w:val="PageNumber"/>
        <w:rFonts w:ascii="Tahoma" w:hAnsi="Tahoma"/>
      </w:rPr>
      <w:t>Paquete de capacitación Esfera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E8CD9" w14:textId="77777777" w:rsidR="00E33D78" w:rsidRPr="0080218A" w:rsidRDefault="00E33D78" w:rsidP="00DD15B3">
    <w:pPr>
      <w:pStyle w:val="Footer"/>
    </w:pPr>
    <w:r>
      <w:t>Módulo A9 – Esfera y la Carta Humanitaria</w:t>
    </w:r>
    <w:r>
      <w:tab/>
      <w:t>Paquete de capacitación Esfera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1F212" w14:textId="77777777" w:rsidR="006D7DF9" w:rsidRDefault="006D7DF9" w:rsidP="002848CC">
      <w:pPr>
        <w:spacing w:before="0"/>
      </w:pPr>
      <w:r>
        <w:separator/>
      </w:r>
    </w:p>
  </w:footnote>
  <w:footnote w:type="continuationSeparator" w:id="0">
    <w:p w14:paraId="3B0F56EA" w14:textId="77777777" w:rsidR="006D7DF9" w:rsidRDefault="006D7DF9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38618" w14:textId="77777777" w:rsidR="00E33D78" w:rsidRPr="003E013F" w:rsidRDefault="00E33D78" w:rsidP="00712305">
    <w:pPr>
      <w:pStyle w:val="Heading1"/>
    </w:pPr>
    <w:r>
      <w:t>Módulo A9 – Esfera y la Carta Humanitaria</w:t>
    </w:r>
    <w:r>
      <w:tab/>
    </w:r>
    <w:r w:rsidRPr="00B51AE4">
      <w:rPr>
        <w:color w:val="579305"/>
        <w:szCs w:val="28"/>
      </w:rPr>
      <w:t>Plan</w:t>
    </w:r>
  </w:p>
  <w:p w14:paraId="2A6C1E9C" w14:textId="77777777" w:rsidR="00E33D78" w:rsidRPr="001A4D37" w:rsidRDefault="00E33D78" w:rsidP="00B51AE4">
    <w:pPr>
      <w:pStyle w:val="Heading2"/>
      <w:pBdr>
        <w:bottom w:val="single" w:sz="4" w:space="4" w:color="004386"/>
      </w:pBdr>
    </w:pPr>
    <w:r>
      <w:t>¿Por qué y cómo debe referirse a la Carta Humanitaria en su trabajo?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A809D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32F8E"/>
    <w:multiLevelType w:val="hybridMultilevel"/>
    <w:tmpl w:val="3662A584"/>
    <w:lvl w:ilvl="0" w:tplc="90D6C8B2">
      <w:start w:val="1"/>
      <w:numFmt w:val="bullet"/>
      <w:pStyle w:val="sub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4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D7DD3"/>
    <w:multiLevelType w:val="hybridMultilevel"/>
    <w:tmpl w:val="3188A97C"/>
    <w:lvl w:ilvl="0" w:tplc="70CCD5DE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5672F"/>
    <w:multiLevelType w:val="hybridMultilevel"/>
    <w:tmpl w:val="138C39F8"/>
    <w:lvl w:ilvl="0" w:tplc="35E6016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="Calibr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1"/>
  </w:num>
  <w:num w:numId="8">
    <w:abstractNumId w:val="14"/>
  </w:num>
  <w:num w:numId="9">
    <w:abstractNumId w:val="7"/>
  </w:num>
  <w:num w:numId="10">
    <w:abstractNumId w:val="11"/>
  </w:num>
  <w:num w:numId="11">
    <w:abstractNumId w:val="4"/>
  </w:num>
  <w:num w:numId="12">
    <w:abstractNumId w:val="10"/>
  </w:num>
  <w:num w:numId="13">
    <w:abstractNumId w:val="9"/>
  </w:num>
  <w:num w:numId="14">
    <w:abstractNumId w:val="5"/>
  </w:num>
  <w:num w:numId="15">
    <w:abstractNumId w:val="6"/>
  </w:num>
  <w:num w:numId="16">
    <w:abstractNumId w:val="13"/>
  </w:num>
  <w:num w:numId="17">
    <w:abstractNumId w:val="12"/>
  </w:num>
  <w:num w:numId="18">
    <w:abstractNumId w:val="8"/>
  </w:num>
  <w:num w:numId="19">
    <w:abstractNumId w:val="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01E59"/>
    <w:rsid w:val="00057302"/>
    <w:rsid w:val="00061FCB"/>
    <w:rsid w:val="00067EF4"/>
    <w:rsid w:val="00084B67"/>
    <w:rsid w:val="00091831"/>
    <w:rsid w:val="000971A4"/>
    <w:rsid w:val="000A659A"/>
    <w:rsid w:val="000D4C40"/>
    <w:rsid w:val="00106EAC"/>
    <w:rsid w:val="0012798F"/>
    <w:rsid w:val="0013229F"/>
    <w:rsid w:val="001355B9"/>
    <w:rsid w:val="00154EDA"/>
    <w:rsid w:val="0015588F"/>
    <w:rsid w:val="00161299"/>
    <w:rsid w:val="001713BA"/>
    <w:rsid w:val="00172EB9"/>
    <w:rsid w:val="001740C0"/>
    <w:rsid w:val="001A0216"/>
    <w:rsid w:val="001A4D37"/>
    <w:rsid w:val="001A5EB8"/>
    <w:rsid w:val="001B1BD9"/>
    <w:rsid w:val="001C6FD9"/>
    <w:rsid w:val="001C7F2F"/>
    <w:rsid w:val="001D0724"/>
    <w:rsid w:val="001D7A65"/>
    <w:rsid w:val="001E40A0"/>
    <w:rsid w:val="001E5A94"/>
    <w:rsid w:val="001F2E12"/>
    <w:rsid w:val="001F7F75"/>
    <w:rsid w:val="00200D4D"/>
    <w:rsid w:val="002069E5"/>
    <w:rsid w:val="002201FF"/>
    <w:rsid w:val="0026386A"/>
    <w:rsid w:val="00282EF3"/>
    <w:rsid w:val="002848CC"/>
    <w:rsid w:val="002933E5"/>
    <w:rsid w:val="002D3B86"/>
    <w:rsid w:val="002D6E0D"/>
    <w:rsid w:val="002E1E49"/>
    <w:rsid w:val="00314ADC"/>
    <w:rsid w:val="00315E11"/>
    <w:rsid w:val="0036571E"/>
    <w:rsid w:val="003665FE"/>
    <w:rsid w:val="00370153"/>
    <w:rsid w:val="003729FB"/>
    <w:rsid w:val="003A2813"/>
    <w:rsid w:val="003B3F8C"/>
    <w:rsid w:val="003C04A0"/>
    <w:rsid w:val="003C5331"/>
    <w:rsid w:val="003D45F0"/>
    <w:rsid w:val="003E013F"/>
    <w:rsid w:val="003E2279"/>
    <w:rsid w:val="003E2DB9"/>
    <w:rsid w:val="003F26A8"/>
    <w:rsid w:val="004014E2"/>
    <w:rsid w:val="00463DB5"/>
    <w:rsid w:val="00467F6F"/>
    <w:rsid w:val="00470546"/>
    <w:rsid w:val="0049400D"/>
    <w:rsid w:val="00497CF5"/>
    <w:rsid w:val="004D063D"/>
    <w:rsid w:val="004D7062"/>
    <w:rsid w:val="004E118F"/>
    <w:rsid w:val="005038F1"/>
    <w:rsid w:val="0052383E"/>
    <w:rsid w:val="0054354E"/>
    <w:rsid w:val="005508E9"/>
    <w:rsid w:val="00551566"/>
    <w:rsid w:val="005751FD"/>
    <w:rsid w:val="00582A94"/>
    <w:rsid w:val="00587A47"/>
    <w:rsid w:val="005A3013"/>
    <w:rsid w:val="005B360E"/>
    <w:rsid w:val="005E5FD8"/>
    <w:rsid w:val="005F6AEE"/>
    <w:rsid w:val="00602A88"/>
    <w:rsid w:val="00607FE0"/>
    <w:rsid w:val="00613302"/>
    <w:rsid w:val="00625F2D"/>
    <w:rsid w:val="00633F8A"/>
    <w:rsid w:val="0063519D"/>
    <w:rsid w:val="0063535F"/>
    <w:rsid w:val="00637110"/>
    <w:rsid w:val="00646C78"/>
    <w:rsid w:val="00657C09"/>
    <w:rsid w:val="00657C11"/>
    <w:rsid w:val="006A353A"/>
    <w:rsid w:val="006C34F0"/>
    <w:rsid w:val="006D7DF9"/>
    <w:rsid w:val="006E2DAB"/>
    <w:rsid w:val="006E3C03"/>
    <w:rsid w:val="006E4AD8"/>
    <w:rsid w:val="006E74C4"/>
    <w:rsid w:val="006F3615"/>
    <w:rsid w:val="00702290"/>
    <w:rsid w:val="00712305"/>
    <w:rsid w:val="00714CE1"/>
    <w:rsid w:val="00715CA8"/>
    <w:rsid w:val="00731755"/>
    <w:rsid w:val="00734B36"/>
    <w:rsid w:val="0073598B"/>
    <w:rsid w:val="00740BE5"/>
    <w:rsid w:val="00742A81"/>
    <w:rsid w:val="00761400"/>
    <w:rsid w:val="00765F4C"/>
    <w:rsid w:val="00772DDF"/>
    <w:rsid w:val="00775878"/>
    <w:rsid w:val="00781146"/>
    <w:rsid w:val="007A255B"/>
    <w:rsid w:val="007A4412"/>
    <w:rsid w:val="007B3E00"/>
    <w:rsid w:val="007D2E1D"/>
    <w:rsid w:val="0080218A"/>
    <w:rsid w:val="008035AC"/>
    <w:rsid w:val="00806D71"/>
    <w:rsid w:val="00811CE0"/>
    <w:rsid w:val="00816355"/>
    <w:rsid w:val="00825D04"/>
    <w:rsid w:val="008260A5"/>
    <w:rsid w:val="008511F4"/>
    <w:rsid w:val="00864C35"/>
    <w:rsid w:val="0087787A"/>
    <w:rsid w:val="008B7D3C"/>
    <w:rsid w:val="008D5295"/>
    <w:rsid w:val="008E2256"/>
    <w:rsid w:val="008E43DF"/>
    <w:rsid w:val="008F73CB"/>
    <w:rsid w:val="0090172B"/>
    <w:rsid w:val="0090692F"/>
    <w:rsid w:val="00925784"/>
    <w:rsid w:val="00981544"/>
    <w:rsid w:val="00985D9A"/>
    <w:rsid w:val="00992A48"/>
    <w:rsid w:val="00995549"/>
    <w:rsid w:val="009A2C49"/>
    <w:rsid w:val="009B4394"/>
    <w:rsid w:val="009B6A90"/>
    <w:rsid w:val="009C5AC7"/>
    <w:rsid w:val="009D6A86"/>
    <w:rsid w:val="009E270C"/>
    <w:rsid w:val="00A27E3B"/>
    <w:rsid w:val="00A63FDE"/>
    <w:rsid w:val="00A73998"/>
    <w:rsid w:val="00A80DF5"/>
    <w:rsid w:val="00A92601"/>
    <w:rsid w:val="00A95124"/>
    <w:rsid w:val="00AA469E"/>
    <w:rsid w:val="00AA541D"/>
    <w:rsid w:val="00AA6361"/>
    <w:rsid w:val="00AB088B"/>
    <w:rsid w:val="00AB6437"/>
    <w:rsid w:val="00AC39E0"/>
    <w:rsid w:val="00AD30D2"/>
    <w:rsid w:val="00B40995"/>
    <w:rsid w:val="00B43355"/>
    <w:rsid w:val="00B51AE4"/>
    <w:rsid w:val="00B51AF1"/>
    <w:rsid w:val="00B572C2"/>
    <w:rsid w:val="00B70E34"/>
    <w:rsid w:val="00B8437A"/>
    <w:rsid w:val="00BB6A35"/>
    <w:rsid w:val="00BC2AB1"/>
    <w:rsid w:val="00BE3D5B"/>
    <w:rsid w:val="00BF58B2"/>
    <w:rsid w:val="00C0309C"/>
    <w:rsid w:val="00C1470C"/>
    <w:rsid w:val="00C32D00"/>
    <w:rsid w:val="00C348FC"/>
    <w:rsid w:val="00C507F3"/>
    <w:rsid w:val="00C566C6"/>
    <w:rsid w:val="00C820AA"/>
    <w:rsid w:val="00CC2ACB"/>
    <w:rsid w:val="00CF39D5"/>
    <w:rsid w:val="00D064C5"/>
    <w:rsid w:val="00D134E1"/>
    <w:rsid w:val="00D156CB"/>
    <w:rsid w:val="00D221A6"/>
    <w:rsid w:val="00D308F4"/>
    <w:rsid w:val="00D503E3"/>
    <w:rsid w:val="00D54482"/>
    <w:rsid w:val="00D649A4"/>
    <w:rsid w:val="00D90736"/>
    <w:rsid w:val="00DA3C75"/>
    <w:rsid w:val="00DC61D0"/>
    <w:rsid w:val="00DD0F73"/>
    <w:rsid w:val="00DD15B3"/>
    <w:rsid w:val="00DD774F"/>
    <w:rsid w:val="00DE210D"/>
    <w:rsid w:val="00DE21D3"/>
    <w:rsid w:val="00DE5658"/>
    <w:rsid w:val="00DF1CA1"/>
    <w:rsid w:val="00E0524B"/>
    <w:rsid w:val="00E15219"/>
    <w:rsid w:val="00E31DE2"/>
    <w:rsid w:val="00E33D78"/>
    <w:rsid w:val="00E62713"/>
    <w:rsid w:val="00E71C66"/>
    <w:rsid w:val="00E8474E"/>
    <w:rsid w:val="00E95715"/>
    <w:rsid w:val="00EA0136"/>
    <w:rsid w:val="00EA149F"/>
    <w:rsid w:val="00EA1F0B"/>
    <w:rsid w:val="00EB14C9"/>
    <w:rsid w:val="00EC08BF"/>
    <w:rsid w:val="00ED1F27"/>
    <w:rsid w:val="00EE535D"/>
    <w:rsid w:val="00EF3C10"/>
    <w:rsid w:val="00F24FD1"/>
    <w:rsid w:val="00F53241"/>
    <w:rsid w:val="00F66ABC"/>
    <w:rsid w:val="00F67F82"/>
    <w:rsid w:val="00FA5FA0"/>
    <w:rsid w:val="00FC76D7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0CB8F9E"/>
  <w15:docId w15:val="{0B9453C1-335F-4F45-A360-A26FF53B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8E43DF"/>
    <w:pPr>
      <w:spacing w:before="80"/>
    </w:pPr>
    <w:rPr>
      <w:bCs/>
      <w:szCs w:val="24"/>
      <w:lang w:val="es-ES_tradnl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985D9A"/>
    <w:pPr>
      <w:keepNext/>
      <w:tabs>
        <w:tab w:val="right" w:pos="9356"/>
      </w:tabs>
      <w:spacing w:before="0"/>
      <w:outlineLvl w:val="0"/>
    </w:pPr>
    <w:rPr>
      <w:rFonts w:ascii="Tahoma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985D9A"/>
    <w:pPr>
      <w:spacing w:before="80"/>
      <w:outlineLvl w:val="1"/>
    </w:pPr>
    <w:rPr>
      <w:rFonts w:cs="Arial"/>
      <w:b w:val="0"/>
      <w:i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8E43DF"/>
    <w:pPr>
      <w:spacing w:before="200"/>
      <w:outlineLvl w:val="2"/>
    </w:pPr>
    <w:rPr>
      <w:b/>
      <w:i w:val="0"/>
      <w:sz w:val="20"/>
      <w:szCs w:val="20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C1470C"/>
    <w:pPr>
      <w:keepLines/>
      <w:spacing w:after="80"/>
      <w:outlineLvl w:val="3"/>
    </w:pPr>
    <w:rPr>
      <w:rFonts w:cs="Times New Roman"/>
    </w:rPr>
  </w:style>
  <w:style w:type="paragraph" w:styleId="Heading5">
    <w:name w:val="heading 5"/>
    <w:basedOn w:val="Normal"/>
    <w:next w:val="Normal"/>
    <w:link w:val="Heading5Char"/>
    <w:qFormat/>
    <w:rsid w:val="00761400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link w:val="Heading1"/>
    <w:rsid w:val="00985D9A"/>
    <w:rPr>
      <w:rFonts w:ascii="Tahoma" w:eastAsia="Times New Roman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link w:val="Heading2"/>
    <w:rsid w:val="00985D9A"/>
    <w:rPr>
      <w:rFonts w:ascii="Tahoma" w:eastAsia="Times New Roman" w:hAnsi="Tahoma" w:cs="Arial"/>
      <w:bCs/>
      <w:i/>
      <w:color w:val="004386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link w:val="Heading3"/>
    <w:rsid w:val="008E43DF"/>
    <w:rPr>
      <w:rFonts w:ascii="Tahoma" w:hAnsi="Tahoma" w:cs="Arial"/>
      <w:b/>
      <w:bCs/>
      <w:color w:val="004386"/>
      <w:kern w:val="32"/>
      <w:lang w:val="es-ES_tradnl" w:eastAsia="es-ES"/>
    </w:rPr>
  </w:style>
  <w:style w:type="character" w:customStyle="1" w:styleId="Heading4Char">
    <w:name w:val="Heading 4 Char"/>
    <w:aliases w:val="h4 Char"/>
    <w:link w:val="Heading4"/>
    <w:uiPriority w:val="9"/>
    <w:rsid w:val="00C1470C"/>
    <w:rPr>
      <w:rFonts w:ascii="Tahoma" w:eastAsia="Times New Roman" w:hAnsi="Tahoma" w:cs="Times New Roman"/>
      <w:b/>
      <w:bCs/>
      <w:color w:val="004386"/>
      <w:kern w:val="32"/>
      <w:szCs w:val="32"/>
      <w:lang w:val="en-GB" w:eastAsia="es-ES"/>
    </w:rPr>
  </w:style>
  <w:style w:type="character" w:customStyle="1" w:styleId="Heading5Char">
    <w:name w:val="Heading 5 Char"/>
    <w:link w:val="Heading5"/>
    <w:rsid w:val="00761400"/>
    <w:rPr>
      <w:rFonts w:ascii="Tahoma" w:hAnsi="Tahoma"/>
      <w:b/>
      <w:bCs/>
      <w:i/>
      <w:iCs/>
      <w:sz w:val="26"/>
      <w:szCs w:val="26"/>
      <w:lang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761400"/>
    <w:pPr>
      <w:spacing w:before="0" w:after="200"/>
    </w:pPr>
    <w:rPr>
      <w:rFonts w:eastAsia="Calibri"/>
      <w:b/>
      <w:color w:val="579305"/>
      <w:sz w:val="18"/>
      <w:szCs w:val="18"/>
      <w:lang w:eastAsia="en-US"/>
    </w:rPr>
  </w:style>
  <w:style w:type="character" w:styleId="Emphasis">
    <w:name w:val="Emphasis"/>
    <w:qFormat/>
    <w:rsid w:val="0063519D"/>
    <w:rPr>
      <w:b/>
      <w:i w:val="0"/>
      <w:iCs/>
    </w:rPr>
  </w:style>
  <w:style w:type="table" w:styleId="TableGrid">
    <w:name w:val="Table Grid"/>
    <w:basedOn w:val="TableNormal"/>
    <w:uiPriority w:val="59"/>
    <w:rsid w:val="0078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C7F2F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412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4412"/>
    <w:rPr>
      <w:rFonts w:ascii="Tahoma" w:hAnsi="Tahoma" w:cs="Tahoma"/>
      <w:bCs/>
      <w:sz w:val="16"/>
      <w:szCs w:val="16"/>
      <w:lang w:eastAsia="es-ES"/>
    </w:rPr>
  </w:style>
  <w:style w:type="paragraph" w:customStyle="1" w:styleId="table">
    <w:name w:val="table"/>
    <w:aliases w:val="t"/>
    <w:basedOn w:val="Normal"/>
    <w:qFormat/>
    <w:rsid w:val="00EB14C9"/>
    <w:pPr>
      <w:spacing w:before="40" w:after="40"/>
    </w:pPr>
  </w:style>
  <w:style w:type="paragraph" w:customStyle="1" w:styleId="tableheading">
    <w:name w:val="table heading"/>
    <w:aliases w:val="th"/>
    <w:basedOn w:val="table"/>
    <w:qFormat/>
    <w:rsid w:val="00C1470C"/>
    <w:pPr>
      <w:keepNext/>
    </w:pPr>
    <w:rPr>
      <w:rFonts w:ascii="Tahoma" w:hAnsi="Tahoma"/>
      <w:b/>
      <w:color w:val="004386"/>
      <w:sz w:val="18"/>
      <w:szCs w:val="20"/>
    </w:rPr>
  </w:style>
  <w:style w:type="paragraph" w:customStyle="1" w:styleId="bullet">
    <w:name w:val="bullet"/>
    <w:aliases w:val="b"/>
    <w:basedOn w:val="Normal"/>
    <w:qFormat/>
    <w:rsid w:val="00DD15B3"/>
    <w:pPr>
      <w:numPr>
        <w:numId w:val="14"/>
      </w:numPr>
    </w:pPr>
  </w:style>
  <w:style w:type="paragraph" w:customStyle="1" w:styleId="tablebullet">
    <w:name w:val="table bullet"/>
    <w:basedOn w:val="table"/>
    <w:qFormat/>
    <w:rsid w:val="00B70E34"/>
    <w:pPr>
      <w:numPr>
        <w:numId w:val="15"/>
      </w:numPr>
      <w:ind w:left="227" w:hanging="227"/>
    </w:pPr>
  </w:style>
  <w:style w:type="paragraph" w:styleId="Header">
    <w:name w:val="header"/>
    <w:basedOn w:val="Normal"/>
    <w:link w:val="HeaderChar"/>
    <w:uiPriority w:val="99"/>
    <w:unhideWhenUsed/>
    <w:rsid w:val="002848CC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link w:val="Header"/>
    <w:uiPriority w:val="99"/>
    <w:rsid w:val="002848CC"/>
    <w:rPr>
      <w:bCs/>
      <w:sz w:val="22"/>
      <w:szCs w:val="24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DD15B3"/>
    <w:pPr>
      <w:pBdr>
        <w:top w:val="single" w:sz="4" w:space="4" w:color="004386"/>
      </w:pBdr>
      <w:tabs>
        <w:tab w:val="right" w:pos="9356"/>
      </w:tabs>
      <w:spacing w:before="0"/>
    </w:pPr>
    <w:rPr>
      <w:rFonts w:ascii="Tahoma" w:hAnsi="Tahoma" w:cs="Tahoma"/>
      <w:color w:val="004386"/>
      <w:sz w:val="18"/>
      <w:szCs w:val="20"/>
    </w:rPr>
  </w:style>
  <w:style w:type="character" w:customStyle="1" w:styleId="FooterChar">
    <w:name w:val="Footer Char"/>
    <w:link w:val="Footer"/>
    <w:uiPriority w:val="99"/>
    <w:rsid w:val="00DD15B3"/>
    <w:rPr>
      <w:rFonts w:ascii="Tahoma" w:hAnsi="Tahoma" w:cs="Tahoma"/>
      <w:bCs/>
      <w:color w:val="004386"/>
      <w:sz w:val="18"/>
      <w:lang w:val="en-GB" w:eastAsia="es-ES"/>
    </w:rPr>
  </w:style>
  <w:style w:type="character" w:styleId="PageNumber">
    <w:name w:val="page number"/>
    <w:uiPriority w:val="99"/>
    <w:semiHidden/>
    <w:unhideWhenUsed/>
    <w:rsid w:val="007D2E1D"/>
    <w:rPr>
      <w:rFonts w:ascii="Calibri" w:hAnsi="Calibri"/>
    </w:rPr>
  </w:style>
  <w:style w:type="character" w:styleId="FollowedHyperlink">
    <w:name w:val="FollowedHyperlink"/>
    <w:uiPriority w:val="99"/>
    <w:semiHidden/>
    <w:unhideWhenUsed/>
    <w:rsid w:val="0015588F"/>
    <w:rPr>
      <w:color w:val="004386"/>
      <w:u w:val="single"/>
    </w:rPr>
  </w:style>
  <w:style w:type="character" w:styleId="CommentReference">
    <w:name w:val="annotation reference"/>
    <w:uiPriority w:val="99"/>
    <w:semiHidden/>
    <w:unhideWhenUsed/>
    <w:rsid w:val="00D544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482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D54482"/>
    <w:rPr>
      <w:bCs/>
      <w:lang w:val="en-U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482"/>
    <w:rPr>
      <w:b/>
    </w:rPr>
  </w:style>
  <w:style w:type="character" w:customStyle="1" w:styleId="CommentSubjectChar">
    <w:name w:val="Comment Subject Char"/>
    <w:link w:val="CommentSubject"/>
    <w:uiPriority w:val="99"/>
    <w:semiHidden/>
    <w:rsid w:val="00D54482"/>
    <w:rPr>
      <w:b/>
      <w:bCs/>
      <w:lang w:val="en-US" w:eastAsia="es-ES"/>
    </w:r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  <w:style w:type="paragraph" w:customStyle="1" w:styleId="subbullet">
    <w:name w:val="sub bullet"/>
    <w:aliases w:val="s"/>
    <w:basedOn w:val="Normal"/>
    <w:qFormat/>
    <w:rsid w:val="00161299"/>
    <w:pPr>
      <w:numPr>
        <w:numId w:val="19"/>
      </w:numPr>
      <w:ind w:left="568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youtube.com/watch?v=Op_bIT4sXn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oo.gl/Gwp7M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sphere/es/capacitacion/curso-virtual-esfera/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vimeo.com/10701687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82557E-845A-4A75-9271-0D52E9FDE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Sphere</Company>
  <LinksUpToDate>false</LinksUpToDate>
  <CharactersWithSpaces>7128</CharactersWithSpaces>
  <SharedDoc>false</SharedDoc>
  <HyperlinkBase/>
  <HLinks>
    <vt:vector size="24" baseType="variant">
      <vt:variant>
        <vt:i4>2359386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https://www.youtube.com/watch?v=Op_bIT4sXnU</vt:lpwstr>
      </vt:variant>
      <vt:variant>
        <vt:lpwstr/>
      </vt:variant>
      <vt:variant>
        <vt:i4>4653150</vt:i4>
      </vt:variant>
      <vt:variant>
        <vt:i4>6</vt:i4>
      </vt:variant>
      <vt:variant>
        <vt:i4>0</vt:i4>
      </vt:variant>
      <vt:variant>
        <vt:i4>5</vt:i4>
      </vt:variant>
      <vt:variant>
        <vt:lpwstr>http://goo.gl/Gwp7Ml</vt:lpwstr>
      </vt:variant>
      <vt:variant>
        <vt:lpwstr/>
      </vt:variant>
      <vt:variant>
        <vt:i4>5963791</vt:i4>
      </vt:variant>
      <vt:variant>
        <vt:i4>3</vt:i4>
      </vt:variant>
      <vt:variant>
        <vt:i4>0</vt:i4>
      </vt:variant>
      <vt:variant>
        <vt:i4>5</vt:i4>
      </vt:variant>
      <vt:variant>
        <vt:lpwstr>http://www.sphereproject.org/sphere/es/capacitacion/curso-virtual-esfera/</vt:lpwstr>
      </vt:variant>
      <vt:variant>
        <vt:lpwstr/>
      </vt:variant>
      <vt:variant>
        <vt:i4>6750314</vt:i4>
      </vt:variant>
      <vt:variant>
        <vt:i4>0</vt:i4>
      </vt:variant>
      <vt:variant>
        <vt:i4>0</vt:i4>
      </vt:variant>
      <vt:variant>
        <vt:i4>5</vt:i4>
      </vt:variant>
      <vt:variant>
        <vt:lpwstr>http://vimeo.com/107016879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Sphere Training Package 2015</dc:subject>
  <dc:creator>Sphere</dc:creator>
  <cp:keywords/>
  <dc:description/>
  <cp:lastModifiedBy>CeciliaFurtade</cp:lastModifiedBy>
  <cp:revision>3</cp:revision>
  <cp:lastPrinted>2015-01-05T09:32:00Z</cp:lastPrinted>
  <dcterms:created xsi:type="dcterms:W3CDTF">2015-02-05T16:20:00Z</dcterms:created>
  <dcterms:modified xsi:type="dcterms:W3CDTF">2015-02-10T11:26:00Z</dcterms:modified>
  <cp:category/>
</cp:coreProperties>
</file>